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26" w:rsidRDefault="00D5388E" w:rsidP="00D5388E">
      <w:pPr>
        <w:pStyle w:val="Default"/>
        <w:jc w:val="center"/>
      </w:pPr>
      <w:r>
        <w:rPr>
          <w:rFonts w:ascii="Calibri" w:hAnsi="Calibri"/>
          <w:noProof/>
          <w:lang w:eastAsia="en-GB"/>
        </w:rPr>
        <w:drawing>
          <wp:inline distT="0" distB="0" distL="0" distR="0">
            <wp:extent cx="20002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714375"/>
                    </a:xfrm>
                    <a:prstGeom prst="rect">
                      <a:avLst/>
                    </a:prstGeom>
                    <a:noFill/>
                    <a:ln>
                      <a:noFill/>
                    </a:ln>
                  </pic:spPr>
                </pic:pic>
              </a:graphicData>
            </a:graphic>
          </wp:inline>
        </w:drawing>
      </w:r>
    </w:p>
    <w:p w:rsidR="00406E26" w:rsidRDefault="00406E26" w:rsidP="00406E26">
      <w:pPr>
        <w:pStyle w:val="Default"/>
      </w:pPr>
    </w:p>
    <w:p w:rsidR="00406E26" w:rsidRPr="005B0D4C" w:rsidRDefault="00406E26" w:rsidP="00E66323">
      <w:pPr>
        <w:pStyle w:val="Default"/>
        <w:jc w:val="center"/>
        <w:rPr>
          <w:rFonts w:asciiTheme="minorHAnsi" w:hAnsiTheme="minorHAnsi"/>
        </w:rPr>
      </w:pPr>
      <w:r w:rsidRPr="005B0D4C">
        <w:rPr>
          <w:rFonts w:asciiTheme="minorHAnsi" w:hAnsiTheme="minorHAnsi"/>
          <w:b/>
          <w:bCs/>
        </w:rPr>
        <w:t>Minutes of the Board meeting of Opportunity South Essex</w:t>
      </w:r>
    </w:p>
    <w:p w:rsidR="00406E26" w:rsidRDefault="00406E26" w:rsidP="00E66323">
      <w:pPr>
        <w:pStyle w:val="Default"/>
        <w:jc w:val="center"/>
        <w:rPr>
          <w:rFonts w:asciiTheme="minorHAnsi" w:hAnsiTheme="minorHAnsi"/>
          <w:b/>
          <w:bCs/>
        </w:rPr>
      </w:pPr>
      <w:r w:rsidRPr="005B0D4C">
        <w:rPr>
          <w:rFonts w:asciiTheme="minorHAnsi" w:hAnsiTheme="minorHAnsi"/>
          <w:b/>
          <w:bCs/>
        </w:rPr>
        <w:t>Wednesday 7 June 2017 at 14.00</w:t>
      </w:r>
    </w:p>
    <w:p w:rsidR="003F14E7" w:rsidRPr="00B06049" w:rsidRDefault="003F14E7" w:rsidP="00293064">
      <w:pPr>
        <w:pStyle w:val="Default"/>
        <w:jc w:val="center"/>
        <w:rPr>
          <w:rFonts w:asciiTheme="minorHAnsi" w:hAnsiTheme="minorHAnsi"/>
          <w:sz w:val="22"/>
          <w:szCs w:val="22"/>
        </w:rPr>
      </w:pPr>
      <w:r w:rsidRPr="00B06049">
        <w:rPr>
          <w:rFonts w:asciiTheme="minorHAnsi" w:hAnsiTheme="minorHAnsi"/>
          <w:b/>
          <w:bCs/>
          <w:sz w:val="22"/>
          <w:szCs w:val="22"/>
        </w:rPr>
        <w:t>Towngate Theatre, Basildon</w:t>
      </w:r>
    </w:p>
    <w:p w:rsidR="00406E26" w:rsidRPr="005B0D4C" w:rsidRDefault="00406E26" w:rsidP="00E66323">
      <w:pPr>
        <w:pStyle w:val="Default"/>
        <w:jc w:val="center"/>
        <w:rPr>
          <w:rFonts w:asciiTheme="minorHAnsi" w:hAnsiTheme="minorHAnsi"/>
          <w:b/>
          <w:bCs/>
        </w:rPr>
      </w:pPr>
    </w:p>
    <w:p w:rsidR="003F14E7" w:rsidRDefault="00406E26" w:rsidP="00406E26">
      <w:pPr>
        <w:pStyle w:val="Default"/>
        <w:rPr>
          <w:rFonts w:asciiTheme="minorHAnsi" w:hAnsiTheme="minorHAnsi"/>
          <w:b/>
          <w:bCs/>
          <w:sz w:val="22"/>
          <w:szCs w:val="22"/>
        </w:rPr>
      </w:pPr>
      <w:r w:rsidRPr="00B06049">
        <w:rPr>
          <w:rFonts w:asciiTheme="minorHAnsi" w:hAnsiTheme="minorHAnsi"/>
          <w:b/>
          <w:bCs/>
          <w:sz w:val="22"/>
          <w:szCs w:val="22"/>
        </w:rPr>
        <w:t>Present</w:t>
      </w:r>
    </w:p>
    <w:p w:rsidR="00406E26" w:rsidRPr="00B06049" w:rsidRDefault="00406E26" w:rsidP="00406E26">
      <w:pPr>
        <w:pStyle w:val="Default"/>
        <w:rPr>
          <w:rFonts w:asciiTheme="minorHAnsi" w:hAnsiTheme="minorHAnsi"/>
          <w:b/>
          <w:sz w:val="22"/>
          <w:szCs w:val="22"/>
        </w:rPr>
      </w:pPr>
      <w:r w:rsidRPr="00B06049">
        <w:rPr>
          <w:rFonts w:asciiTheme="minorHAnsi" w:hAnsiTheme="minorHAnsi"/>
          <w:b/>
          <w:bCs/>
          <w:sz w:val="22"/>
          <w:szCs w:val="22"/>
        </w:rPr>
        <w:t xml:space="preserve">Kate Willard Stobart Group (Chair) </w:t>
      </w:r>
    </w:p>
    <w:p w:rsidR="00406E26" w:rsidRPr="00B06049" w:rsidRDefault="00406E26" w:rsidP="00406E26">
      <w:pPr>
        <w:pStyle w:val="Default"/>
        <w:rPr>
          <w:rFonts w:asciiTheme="minorHAnsi" w:hAnsiTheme="minorHAnsi"/>
          <w:b/>
          <w:bCs/>
          <w:sz w:val="22"/>
          <w:szCs w:val="22"/>
        </w:rPr>
      </w:pPr>
      <w:r w:rsidRPr="00B06049">
        <w:rPr>
          <w:rFonts w:asciiTheme="minorHAnsi" w:hAnsiTheme="minorHAnsi"/>
          <w:b/>
          <w:sz w:val="22"/>
          <w:szCs w:val="22"/>
        </w:rPr>
        <w:t xml:space="preserve">Cllr </w:t>
      </w:r>
      <w:r w:rsidR="003F14E7">
        <w:rPr>
          <w:rFonts w:asciiTheme="minorHAnsi" w:hAnsiTheme="minorHAnsi"/>
          <w:b/>
          <w:sz w:val="22"/>
          <w:szCs w:val="22"/>
        </w:rPr>
        <w:t xml:space="preserve">Kevin </w:t>
      </w:r>
      <w:r w:rsidRPr="00B06049">
        <w:rPr>
          <w:rFonts w:asciiTheme="minorHAnsi" w:hAnsiTheme="minorHAnsi"/>
          <w:b/>
          <w:sz w:val="22"/>
          <w:szCs w:val="22"/>
        </w:rPr>
        <w:t>Bentley, Essex County Council</w:t>
      </w:r>
    </w:p>
    <w:p w:rsidR="00406E26" w:rsidRPr="00B06049" w:rsidRDefault="0007229E" w:rsidP="00406E26">
      <w:pPr>
        <w:pStyle w:val="Default"/>
        <w:rPr>
          <w:rFonts w:asciiTheme="minorHAnsi" w:hAnsiTheme="minorHAnsi"/>
          <w:b/>
          <w:sz w:val="22"/>
          <w:szCs w:val="22"/>
        </w:rPr>
      </w:pPr>
      <w:r>
        <w:rPr>
          <w:rFonts w:asciiTheme="minorHAnsi" w:hAnsiTheme="minorHAnsi"/>
          <w:b/>
          <w:sz w:val="22"/>
          <w:szCs w:val="22"/>
        </w:rPr>
        <w:t>David Ma</w:t>
      </w:r>
      <w:r w:rsidR="00406E26" w:rsidRPr="00B06049">
        <w:rPr>
          <w:rFonts w:asciiTheme="minorHAnsi" w:hAnsiTheme="minorHAnsi"/>
          <w:b/>
          <w:sz w:val="22"/>
          <w:szCs w:val="22"/>
        </w:rPr>
        <w:t>rchant</w:t>
      </w:r>
      <w:proofErr w:type="gramStart"/>
      <w:r>
        <w:rPr>
          <w:rFonts w:asciiTheme="minorHAnsi" w:hAnsiTheme="minorHAnsi"/>
          <w:b/>
          <w:sz w:val="22"/>
          <w:szCs w:val="22"/>
        </w:rPr>
        <w:t>,</w:t>
      </w:r>
      <w:r w:rsidR="00406E26" w:rsidRPr="00B06049">
        <w:rPr>
          <w:rFonts w:asciiTheme="minorHAnsi" w:hAnsiTheme="minorHAnsi"/>
          <w:b/>
          <w:sz w:val="22"/>
          <w:szCs w:val="22"/>
        </w:rPr>
        <w:t xml:space="preserve">  Castle</w:t>
      </w:r>
      <w:proofErr w:type="gramEnd"/>
      <w:r w:rsidR="00406E26" w:rsidRPr="00B06049">
        <w:rPr>
          <w:rFonts w:asciiTheme="minorHAnsi" w:hAnsiTheme="minorHAnsi"/>
          <w:b/>
          <w:sz w:val="22"/>
          <w:szCs w:val="22"/>
        </w:rPr>
        <w:t xml:space="preserve"> Point Borough Council</w:t>
      </w:r>
    </w:p>
    <w:p w:rsidR="00406E26" w:rsidRPr="00B06049" w:rsidRDefault="00406E26" w:rsidP="00406E26">
      <w:pPr>
        <w:pStyle w:val="Default"/>
        <w:rPr>
          <w:rFonts w:asciiTheme="minorHAnsi" w:hAnsiTheme="minorHAnsi"/>
          <w:b/>
          <w:sz w:val="22"/>
          <w:szCs w:val="22"/>
        </w:rPr>
      </w:pPr>
      <w:r w:rsidRPr="00B06049">
        <w:rPr>
          <w:rFonts w:asciiTheme="minorHAnsi" w:hAnsiTheme="minorHAnsi"/>
          <w:b/>
          <w:sz w:val="22"/>
          <w:szCs w:val="22"/>
        </w:rPr>
        <w:t xml:space="preserve">Cllr Colin Riley, Castle Point Borough Council; </w:t>
      </w:r>
    </w:p>
    <w:p w:rsidR="00406E26" w:rsidRPr="00B06049" w:rsidRDefault="00406E26" w:rsidP="00406E26">
      <w:pPr>
        <w:pStyle w:val="Default"/>
        <w:rPr>
          <w:rFonts w:asciiTheme="minorHAnsi" w:hAnsiTheme="minorHAnsi"/>
          <w:b/>
          <w:bCs/>
          <w:sz w:val="22"/>
          <w:szCs w:val="22"/>
        </w:rPr>
      </w:pPr>
      <w:r w:rsidRPr="00B06049">
        <w:rPr>
          <w:rFonts w:asciiTheme="minorHAnsi" w:hAnsiTheme="minorHAnsi"/>
          <w:b/>
          <w:sz w:val="22"/>
          <w:szCs w:val="22"/>
        </w:rPr>
        <w:t xml:space="preserve">Cllr Terry </w:t>
      </w:r>
      <w:proofErr w:type="spellStart"/>
      <w:r w:rsidRPr="00B06049">
        <w:rPr>
          <w:rFonts w:asciiTheme="minorHAnsi" w:hAnsiTheme="minorHAnsi"/>
          <w:b/>
          <w:sz w:val="22"/>
          <w:szCs w:val="22"/>
        </w:rPr>
        <w:t>Cutmore</w:t>
      </w:r>
      <w:proofErr w:type="spellEnd"/>
      <w:r w:rsidRPr="00B06049">
        <w:rPr>
          <w:rFonts w:asciiTheme="minorHAnsi" w:hAnsiTheme="minorHAnsi"/>
          <w:b/>
          <w:sz w:val="22"/>
          <w:szCs w:val="22"/>
        </w:rPr>
        <w:t>, Rochford District Council</w:t>
      </w:r>
    </w:p>
    <w:p w:rsidR="00406E26" w:rsidRPr="00B06049" w:rsidRDefault="00EB7E95" w:rsidP="00406E26">
      <w:pPr>
        <w:pStyle w:val="Default"/>
        <w:rPr>
          <w:rFonts w:asciiTheme="minorHAnsi" w:hAnsiTheme="minorHAnsi"/>
          <w:b/>
          <w:sz w:val="22"/>
          <w:szCs w:val="22"/>
        </w:rPr>
      </w:pPr>
      <w:r w:rsidRPr="00B06049">
        <w:rPr>
          <w:rFonts w:asciiTheme="minorHAnsi" w:hAnsiTheme="minorHAnsi"/>
          <w:b/>
          <w:sz w:val="22"/>
          <w:szCs w:val="22"/>
        </w:rPr>
        <w:t>Rob Moore, HCA</w:t>
      </w:r>
    </w:p>
    <w:p w:rsidR="00406E26" w:rsidRPr="00B06049" w:rsidRDefault="00406E26" w:rsidP="00406E26">
      <w:pPr>
        <w:pStyle w:val="Default"/>
        <w:rPr>
          <w:rFonts w:asciiTheme="minorHAnsi" w:hAnsiTheme="minorHAnsi"/>
          <w:b/>
          <w:bCs/>
          <w:sz w:val="22"/>
          <w:szCs w:val="22"/>
        </w:rPr>
      </w:pPr>
      <w:r w:rsidRPr="00B06049">
        <w:rPr>
          <w:rFonts w:asciiTheme="minorHAnsi" w:hAnsiTheme="minorHAnsi"/>
          <w:b/>
          <w:sz w:val="22"/>
          <w:szCs w:val="22"/>
        </w:rPr>
        <w:t>Shaun Scrutton, Rochford District Council</w:t>
      </w:r>
    </w:p>
    <w:p w:rsidR="00406E26" w:rsidRPr="00B06049" w:rsidRDefault="00406E26" w:rsidP="00406E26">
      <w:pPr>
        <w:pStyle w:val="Default"/>
        <w:rPr>
          <w:rFonts w:asciiTheme="minorHAnsi" w:hAnsiTheme="minorHAnsi"/>
          <w:b/>
          <w:bCs/>
          <w:sz w:val="22"/>
          <w:szCs w:val="22"/>
        </w:rPr>
      </w:pPr>
      <w:r w:rsidRPr="00B06049">
        <w:rPr>
          <w:rFonts w:asciiTheme="minorHAnsi" w:hAnsiTheme="minorHAnsi"/>
          <w:b/>
          <w:bCs/>
          <w:sz w:val="22"/>
          <w:szCs w:val="22"/>
        </w:rPr>
        <w:t>Julian Drury C-2</w:t>
      </w:r>
    </w:p>
    <w:p w:rsidR="00406E26" w:rsidRPr="00B06049" w:rsidRDefault="00406E26" w:rsidP="00406E26">
      <w:pPr>
        <w:pStyle w:val="Default"/>
        <w:rPr>
          <w:rFonts w:asciiTheme="minorHAnsi" w:hAnsiTheme="minorHAnsi"/>
          <w:b/>
          <w:sz w:val="22"/>
          <w:szCs w:val="22"/>
        </w:rPr>
      </w:pPr>
      <w:r w:rsidRPr="00B06049">
        <w:rPr>
          <w:rFonts w:asciiTheme="minorHAnsi" w:hAnsiTheme="minorHAnsi"/>
          <w:b/>
          <w:bCs/>
          <w:sz w:val="22"/>
          <w:szCs w:val="22"/>
        </w:rPr>
        <w:t xml:space="preserve">Dominic Collins Essex County Council </w:t>
      </w:r>
    </w:p>
    <w:p w:rsidR="00406E26" w:rsidRPr="00B06049" w:rsidRDefault="00EB7E95" w:rsidP="00406E26">
      <w:pPr>
        <w:pStyle w:val="Default"/>
        <w:rPr>
          <w:rFonts w:asciiTheme="minorHAnsi" w:hAnsiTheme="minorHAnsi"/>
          <w:b/>
          <w:bCs/>
          <w:sz w:val="22"/>
          <w:szCs w:val="22"/>
        </w:rPr>
      </w:pPr>
      <w:r w:rsidRPr="00B06049">
        <w:rPr>
          <w:rFonts w:asciiTheme="minorHAnsi" w:hAnsiTheme="minorHAnsi"/>
          <w:b/>
          <w:bCs/>
          <w:sz w:val="22"/>
          <w:szCs w:val="22"/>
        </w:rPr>
        <w:t>Cllr Linda Allport-Hodge, Basildon Borough Council</w:t>
      </w:r>
    </w:p>
    <w:p w:rsidR="00406E26" w:rsidRPr="00B06049" w:rsidRDefault="00406E26" w:rsidP="00406E26">
      <w:pPr>
        <w:pStyle w:val="Default"/>
        <w:rPr>
          <w:rFonts w:asciiTheme="minorHAnsi" w:hAnsiTheme="minorHAnsi"/>
          <w:b/>
          <w:sz w:val="22"/>
          <w:szCs w:val="22"/>
        </w:rPr>
      </w:pPr>
      <w:r w:rsidRPr="00B06049">
        <w:rPr>
          <w:rFonts w:asciiTheme="minorHAnsi" w:hAnsiTheme="minorHAnsi"/>
          <w:b/>
          <w:bCs/>
          <w:sz w:val="22"/>
          <w:szCs w:val="22"/>
        </w:rPr>
        <w:t xml:space="preserve">Cllr John Lamb Southend-on-Sea Borough Council </w:t>
      </w:r>
    </w:p>
    <w:p w:rsidR="00406E26" w:rsidRPr="00B06049" w:rsidRDefault="00EB7E95" w:rsidP="00406E26">
      <w:pPr>
        <w:pStyle w:val="Default"/>
        <w:rPr>
          <w:rFonts w:asciiTheme="minorHAnsi" w:hAnsiTheme="minorHAnsi"/>
          <w:b/>
          <w:sz w:val="22"/>
          <w:szCs w:val="22"/>
        </w:rPr>
      </w:pPr>
      <w:r w:rsidRPr="00B06049">
        <w:rPr>
          <w:rFonts w:asciiTheme="minorHAnsi" w:hAnsiTheme="minorHAnsi"/>
          <w:b/>
          <w:sz w:val="22"/>
          <w:szCs w:val="22"/>
        </w:rPr>
        <w:t>Rhiannon Mort, SE LEP</w:t>
      </w:r>
      <w:r w:rsidR="00837478" w:rsidRPr="00B06049">
        <w:rPr>
          <w:rFonts w:asciiTheme="minorHAnsi" w:hAnsiTheme="minorHAnsi"/>
          <w:b/>
          <w:sz w:val="22"/>
          <w:szCs w:val="22"/>
        </w:rPr>
        <w:t xml:space="preserve"> </w:t>
      </w:r>
      <w:r w:rsidR="00837478" w:rsidRPr="00B06049">
        <w:rPr>
          <w:rFonts w:asciiTheme="minorHAnsi" w:hAnsiTheme="minorHAnsi"/>
          <w:b/>
          <w:i/>
          <w:sz w:val="22"/>
          <w:szCs w:val="22"/>
        </w:rPr>
        <w:t>(for Adam Bryan)</w:t>
      </w:r>
    </w:p>
    <w:p w:rsidR="00EB7E95" w:rsidRPr="00B06049" w:rsidRDefault="00EB7E95" w:rsidP="00406E26">
      <w:pPr>
        <w:pStyle w:val="Default"/>
        <w:rPr>
          <w:rFonts w:asciiTheme="minorHAnsi" w:hAnsiTheme="minorHAnsi"/>
          <w:b/>
          <w:sz w:val="22"/>
          <w:szCs w:val="22"/>
        </w:rPr>
      </w:pPr>
      <w:r w:rsidRPr="00B06049">
        <w:rPr>
          <w:rFonts w:asciiTheme="minorHAnsi" w:hAnsiTheme="minorHAnsi"/>
          <w:b/>
          <w:bCs/>
          <w:sz w:val="22"/>
          <w:szCs w:val="22"/>
        </w:rPr>
        <w:t>David Burch,</w:t>
      </w:r>
      <w:r w:rsidRPr="00B06049">
        <w:rPr>
          <w:rFonts w:asciiTheme="minorHAnsi" w:hAnsiTheme="minorHAnsi"/>
          <w:b/>
          <w:sz w:val="22"/>
          <w:szCs w:val="22"/>
        </w:rPr>
        <w:t xml:space="preserve"> Essex Chambers of Commerce</w:t>
      </w:r>
    </w:p>
    <w:p w:rsidR="00EB7E95" w:rsidRPr="00B06049" w:rsidRDefault="00EB7E95" w:rsidP="00406E26">
      <w:pPr>
        <w:pStyle w:val="Default"/>
        <w:rPr>
          <w:rFonts w:asciiTheme="minorHAnsi" w:hAnsiTheme="minorHAnsi"/>
          <w:b/>
          <w:sz w:val="22"/>
          <w:szCs w:val="22"/>
        </w:rPr>
      </w:pPr>
      <w:r w:rsidRPr="00B06049">
        <w:rPr>
          <w:rFonts w:asciiTheme="minorHAnsi" w:hAnsiTheme="minorHAnsi"/>
          <w:b/>
          <w:bCs/>
          <w:sz w:val="22"/>
          <w:szCs w:val="22"/>
        </w:rPr>
        <w:t xml:space="preserve">Lyn Carpenter, </w:t>
      </w:r>
      <w:r w:rsidRPr="00B06049">
        <w:rPr>
          <w:rFonts w:asciiTheme="minorHAnsi" w:hAnsiTheme="minorHAnsi"/>
          <w:b/>
          <w:sz w:val="22"/>
          <w:szCs w:val="22"/>
        </w:rPr>
        <w:t>Thurrock Council</w:t>
      </w:r>
    </w:p>
    <w:p w:rsidR="00EB7E95" w:rsidRPr="00B06049" w:rsidRDefault="00EB7E95" w:rsidP="00406E26">
      <w:pPr>
        <w:pStyle w:val="Default"/>
        <w:rPr>
          <w:rFonts w:asciiTheme="minorHAnsi" w:hAnsiTheme="minorHAnsi"/>
          <w:b/>
          <w:sz w:val="22"/>
          <w:szCs w:val="22"/>
        </w:rPr>
      </w:pPr>
      <w:r w:rsidRPr="00B06049">
        <w:rPr>
          <w:rFonts w:asciiTheme="minorHAnsi" w:hAnsiTheme="minorHAnsi"/>
          <w:b/>
          <w:bCs/>
          <w:sz w:val="22"/>
          <w:szCs w:val="22"/>
        </w:rPr>
        <w:t>Mark Carroll, Essex County Council</w:t>
      </w:r>
    </w:p>
    <w:p w:rsidR="00EB7E95" w:rsidRPr="00B06049" w:rsidRDefault="00EB7E95" w:rsidP="00406E26">
      <w:pPr>
        <w:pStyle w:val="Default"/>
        <w:rPr>
          <w:rFonts w:asciiTheme="minorHAnsi" w:hAnsiTheme="minorHAnsi"/>
          <w:b/>
          <w:sz w:val="22"/>
          <w:szCs w:val="22"/>
        </w:rPr>
      </w:pPr>
      <w:r w:rsidRPr="00B06049">
        <w:rPr>
          <w:rFonts w:asciiTheme="minorHAnsi" w:hAnsiTheme="minorHAnsi"/>
          <w:b/>
          <w:bCs/>
          <w:sz w:val="22"/>
          <w:szCs w:val="22"/>
        </w:rPr>
        <w:t>Dominic Collins, Essex County Council</w:t>
      </w:r>
    </w:p>
    <w:p w:rsidR="00EB7E95" w:rsidRPr="00B06049" w:rsidRDefault="00EB7E95" w:rsidP="00406E26">
      <w:pPr>
        <w:pStyle w:val="Default"/>
        <w:rPr>
          <w:rFonts w:asciiTheme="minorHAnsi" w:hAnsiTheme="minorHAnsi"/>
          <w:b/>
          <w:sz w:val="22"/>
          <w:szCs w:val="22"/>
        </w:rPr>
      </w:pPr>
      <w:r w:rsidRPr="00B06049">
        <w:rPr>
          <w:rFonts w:asciiTheme="minorHAnsi" w:hAnsiTheme="minorHAnsi"/>
          <w:b/>
          <w:sz w:val="22"/>
          <w:szCs w:val="22"/>
        </w:rPr>
        <w:t>Murray Foster, Southend Business Board/Partnership</w:t>
      </w:r>
    </w:p>
    <w:p w:rsidR="00EB7E95" w:rsidRPr="00B06049" w:rsidRDefault="00EB7E95" w:rsidP="00406E26">
      <w:pPr>
        <w:pStyle w:val="Default"/>
        <w:rPr>
          <w:rFonts w:asciiTheme="minorHAnsi" w:hAnsiTheme="minorHAnsi"/>
          <w:b/>
          <w:sz w:val="22"/>
          <w:szCs w:val="22"/>
        </w:rPr>
      </w:pPr>
      <w:r w:rsidRPr="00B06049">
        <w:rPr>
          <w:rFonts w:asciiTheme="minorHAnsi" w:hAnsiTheme="minorHAnsi"/>
          <w:b/>
          <w:sz w:val="22"/>
          <w:szCs w:val="22"/>
        </w:rPr>
        <w:t>Cllr Robert Gledhill, Thurrock Council</w:t>
      </w:r>
    </w:p>
    <w:p w:rsidR="00EB7E95" w:rsidRPr="00B06049" w:rsidRDefault="00EB7E95" w:rsidP="00EB7E95">
      <w:pPr>
        <w:pStyle w:val="Default"/>
        <w:rPr>
          <w:rFonts w:asciiTheme="minorHAnsi" w:hAnsiTheme="minorHAnsi"/>
          <w:b/>
          <w:bCs/>
          <w:sz w:val="22"/>
          <w:szCs w:val="22"/>
        </w:rPr>
      </w:pPr>
      <w:r w:rsidRPr="00B06049">
        <w:rPr>
          <w:rFonts w:asciiTheme="minorHAnsi" w:hAnsiTheme="minorHAnsi"/>
          <w:b/>
          <w:bCs/>
          <w:sz w:val="22"/>
          <w:szCs w:val="22"/>
        </w:rPr>
        <w:t xml:space="preserve">Simon Harper, Forth Ports (Port of Tilbury) </w:t>
      </w:r>
    </w:p>
    <w:p w:rsidR="00EB7E95" w:rsidRPr="00B06049" w:rsidRDefault="00EB7E95" w:rsidP="00EB7E95">
      <w:pPr>
        <w:pStyle w:val="Default"/>
        <w:rPr>
          <w:rFonts w:asciiTheme="minorHAnsi" w:hAnsiTheme="minorHAnsi"/>
          <w:b/>
          <w:sz w:val="22"/>
          <w:szCs w:val="22"/>
        </w:rPr>
      </w:pPr>
      <w:r w:rsidRPr="00B06049">
        <w:rPr>
          <w:rFonts w:asciiTheme="minorHAnsi" w:hAnsiTheme="minorHAnsi"/>
          <w:b/>
          <w:bCs/>
          <w:sz w:val="22"/>
          <w:szCs w:val="22"/>
        </w:rPr>
        <w:t>Lucy Harris, Pixel Works limited, Thurrock Business Board</w:t>
      </w:r>
    </w:p>
    <w:p w:rsidR="00EB7E95" w:rsidRPr="00B06049" w:rsidRDefault="00EB7E95" w:rsidP="00406E26">
      <w:pPr>
        <w:pStyle w:val="Default"/>
        <w:rPr>
          <w:rFonts w:asciiTheme="minorHAnsi" w:hAnsiTheme="minorHAnsi"/>
          <w:b/>
          <w:bCs/>
          <w:sz w:val="22"/>
          <w:szCs w:val="22"/>
        </w:rPr>
      </w:pPr>
      <w:r w:rsidRPr="00B06049">
        <w:rPr>
          <w:rFonts w:asciiTheme="minorHAnsi" w:hAnsiTheme="minorHAnsi"/>
          <w:b/>
          <w:bCs/>
          <w:sz w:val="22"/>
          <w:szCs w:val="22"/>
        </w:rPr>
        <w:t>Trevor Hutchinson, DP World London Gateway</w:t>
      </w:r>
    </w:p>
    <w:p w:rsidR="00EB7E95" w:rsidRPr="00B06049" w:rsidRDefault="00EB7E95" w:rsidP="00406E26">
      <w:pPr>
        <w:pStyle w:val="Default"/>
        <w:rPr>
          <w:rFonts w:asciiTheme="minorHAnsi" w:hAnsiTheme="minorHAnsi"/>
          <w:b/>
          <w:bCs/>
          <w:sz w:val="22"/>
          <w:szCs w:val="22"/>
        </w:rPr>
      </w:pPr>
      <w:r w:rsidRPr="00B06049">
        <w:rPr>
          <w:rFonts w:asciiTheme="minorHAnsi" w:hAnsiTheme="minorHAnsi"/>
          <w:b/>
          <w:bCs/>
          <w:sz w:val="22"/>
          <w:szCs w:val="22"/>
        </w:rPr>
        <w:t>Cllr John Lamb, Southend-on-Sea Borough Council</w:t>
      </w:r>
    </w:p>
    <w:p w:rsidR="00EB7E95" w:rsidRPr="00B06049" w:rsidRDefault="00EB7E95" w:rsidP="00406E26">
      <w:pPr>
        <w:pStyle w:val="Default"/>
        <w:rPr>
          <w:rFonts w:asciiTheme="minorHAnsi" w:hAnsiTheme="minorHAnsi"/>
          <w:b/>
          <w:bCs/>
          <w:sz w:val="22"/>
          <w:szCs w:val="22"/>
        </w:rPr>
      </w:pPr>
      <w:r w:rsidRPr="00B06049">
        <w:rPr>
          <w:rFonts w:asciiTheme="minorHAnsi" w:hAnsiTheme="minorHAnsi"/>
          <w:b/>
          <w:sz w:val="22"/>
          <w:szCs w:val="22"/>
        </w:rPr>
        <w:t>Chris Burr,</w:t>
      </w:r>
      <w:r w:rsidRPr="00B06049">
        <w:rPr>
          <w:rFonts w:asciiTheme="minorHAnsi" w:hAnsiTheme="minorHAnsi"/>
          <w:b/>
          <w:bCs/>
          <w:sz w:val="22"/>
          <w:szCs w:val="22"/>
        </w:rPr>
        <w:t xml:space="preserve"> Southend-on-Sea Borough Council</w:t>
      </w:r>
      <w:r w:rsidR="00837478" w:rsidRPr="00B06049">
        <w:rPr>
          <w:rFonts w:asciiTheme="minorHAnsi" w:hAnsiTheme="minorHAnsi"/>
          <w:b/>
          <w:bCs/>
          <w:sz w:val="22"/>
          <w:szCs w:val="22"/>
        </w:rPr>
        <w:t xml:space="preserve"> </w:t>
      </w:r>
      <w:r w:rsidR="00837478" w:rsidRPr="00B06049">
        <w:rPr>
          <w:rFonts w:asciiTheme="minorHAnsi" w:hAnsiTheme="minorHAnsi"/>
          <w:b/>
          <w:bCs/>
          <w:i/>
          <w:sz w:val="22"/>
          <w:szCs w:val="22"/>
        </w:rPr>
        <w:t>(for Andrew Lewis)</w:t>
      </w:r>
    </w:p>
    <w:p w:rsidR="00837478" w:rsidRPr="00B06049" w:rsidRDefault="00837478" w:rsidP="00406E26">
      <w:pPr>
        <w:pStyle w:val="Default"/>
        <w:rPr>
          <w:rFonts w:asciiTheme="minorHAnsi" w:hAnsiTheme="minorHAnsi"/>
          <w:b/>
          <w:bCs/>
          <w:sz w:val="22"/>
          <w:szCs w:val="22"/>
        </w:rPr>
      </w:pPr>
      <w:r w:rsidRPr="00B06049">
        <w:rPr>
          <w:rFonts w:asciiTheme="minorHAnsi" w:hAnsiTheme="minorHAnsi"/>
          <w:b/>
          <w:bCs/>
          <w:sz w:val="22"/>
          <w:szCs w:val="22"/>
        </w:rPr>
        <w:t>Bala Mahendran, Basildon Borough Council</w:t>
      </w:r>
    </w:p>
    <w:p w:rsidR="00EB7E95" w:rsidRPr="00B06049" w:rsidRDefault="00837478" w:rsidP="00406E26">
      <w:pPr>
        <w:pStyle w:val="Default"/>
        <w:rPr>
          <w:rFonts w:asciiTheme="minorHAnsi" w:hAnsiTheme="minorHAnsi"/>
          <w:b/>
          <w:bCs/>
          <w:sz w:val="22"/>
          <w:szCs w:val="22"/>
        </w:rPr>
      </w:pPr>
      <w:r w:rsidRPr="00B06049">
        <w:rPr>
          <w:rFonts w:asciiTheme="minorHAnsi" w:hAnsiTheme="minorHAnsi"/>
          <w:b/>
          <w:bCs/>
          <w:sz w:val="22"/>
          <w:szCs w:val="22"/>
        </w:rPr>
        <w:t>Marc Myers, Intu Lakeside</w:t>
      </w:r>
    </w:p>
    <w:p w:rsidR="00837478" w:rsidRDefault="00837478" w:rsidP="00406E26">
      <w:pPr>
        <w:pStyle w:val="Default"/>
        <w:rPr>
          <w:rFonts w:asciiTheme="minorHAnsi" w:hAnsiTheme="minorHAnsi"/>
          <w:b/>
          <w:bCs/>
          <w:sz w:val="22"/>
          <w:szCs w:val="22"/>
        </w:rPr>
      </w:pPr>
      <w:r w:rsidRPr="00B06049">
        <w:rPr>
          <w:rFonts w:asciiTheme="minorHAnsi" w:hAnsiTheme="minorHAnsi"/>
          <w:b/>
          <w:bCs/>
          <w:sz w:val="22"/>
          <w:szCs w:val="22"/>
        </w:rPr>
        <w:t>Claire Hamilton, Basildon Borough Council</w:t>
      </w:r>
    </w:p>
    <w:p w:rsidR="00BB0783" w:rsidRPr="00B06049" w:rsidRDefault="00BB0783" w:rsidP="00406E26">
      <w:pPr>
        <w:pStyle w:val="Default"/>
        <w:rPr>
          <w:rFonts w:asciiTheme="minorHAnsi" w:hAnsiTheme="minorHAnsi"/>
          <w:b/>
          <w:bCs/>
          <w:sz w:val="22"/>
          <w:szCs w:val="22"/>
        </w:rPr>
      </w:pPr>
      <w:r>
        <w:rPr>
          <w:rFonts w:asciiTheme="minorHAnsi" w:hAnsiTheme="minorHAnsi"/>
          <w:b/>
          <w:bCs/>
          <w:sz w:val="22"/>
          <w:szCs w:val="22"/>
        </w:rPr>
        <w:t>Gunilla Edwards, Basildon Borough Council</w:t>
      </w:r>
    </w:p>
    <w:p w:rsidR="00837478" w:rsidRPr="00B06049" w:rsidRDefault="00837478" w:rsidP="00406E26">
      <w:pPr>
        <w:pStyle w:val="Default"/>
        <w:rPr>
          <w:rFonts w:asciiTheme="minorHAnsi" w:hAnsiTheme="minorHAnsi"/>
          <w:b/>
          <w:bCs/>
          <w:sz w:val="22"/>
          <w:szCs w:val="22"/>
        </w:rPr>
      </w:pPr>
      <w:r w:rsidRPr="00B06049">
        <w:rPr>
          <w:rFonts w:asciiTheme="minorHAnsi" w:hAnsiTheme="minorHAnsi"/>
          <w:b/>
          <w:bCs/>
          <w:sz w:val="22"/>
          <w:szCs w:val="22"/>
        </w:rPr>
        <w:t>Tim Rignall. Thurrock Council</w:t>
      </w:r>
    </w:p>
    <w:p w:rsidR="00837478" w:rsidRDefault="00837478" w:rsidP="00406E26">
      <w:pPr>
        <w:pStyle w:val="Default"/>
        <w:rPr>
          <w:rFonts w:asciiTheme="minorHAnsi" w:hAnsiTheme="minorHAnsi"/>
          <w:b/>
          <w:bCs/>
          <w:sz w:val="22"/>
          <w:szCs w:val="22"/>
        </w:rPr>
      </w:pPr>
      <w:r w:rsidRPr="00B06049">
        <w:rPr>
          <w:rFonts w:asciiTheme="minorHAnsi" w:hAnsiTheme="minorHAnsi"/>
          <w:b/>
          <w:bCs/>
          <w:sz w:val="22"/>
          <w:szCs w:val="22"/>
        </w:rPr>
        <w:t xml:space="preserve">Mark Evershed, Castle Point </w:t>
      </w:r>
      <w:r w:rsidR="00BB0783">
        <w:rPr>
          <w:rFonts w:asciiTheme="minorHAnsi" w:hAnsiTheme="minorHAnsi"/>
          <w:b/>
          <w:bCs/>
          <w:sz w:val="22"/>
          <w:szCs w:val="22"/>
        </w:rPr>
        <w:t xml:space="preserve">Borough </w:t>
      </w:r>
      <w:r w:rsidRPr="00B06049">
        <w:rPr>
          <w:rFonts w:asciiTheme="minorHAnsi" w:hAnsiTheme="minorHAnsi"/>
          <w:b/>
          <w:bCs/>
          <w:sz w:val="22"/>
          <w:szCs w:val="22"/>
        </w:rPr>
        <w:t>Council</w:t>
      </w:r>
    </w:p>
    <w:p w:rsidR="00BB0783" w:rsidRPr="00B06049" w:rsidRDefault="00BB0783" w:rsidP="00406E26">
      <w:pPr>
        <w:pStyle w:val="Default"/>
        <w:rPr>
          <w:rFonts w:asciiTheme="minorHAnsi" w:hAnsiTheme="minorHAnsi"/>
          <w:b/>
          <w:bCs/>
          <w:sz w:val="22"/>
          <w:szCs w:val="22"/>
        </w:rPr>
      </w:pPr>
    </w:p>
    <w:p w:rsidR="00837478" w:rsidRPr="00B06049" w:rsidRDefault="00837478" w:rsidP="00406E26">
      <w:pPr>
        <w:pStyle w:val="Default"/>
        <w:rPr>
          <w:rFonts w:asciiTheme="minorHAnsi" w:hAnsiTheme="minorHAnsi"/>
          <w:b/>
          <w:bCs/>
          <w:sz w:val="22"/>
          <w:szCs w:val="22"/>
        </w:rPr>
      </w:pPr>
    </w:p>
    <w:p w:rsidR="00837478" w:rsidRPr="00293064" w:rsidRDefault="00837478" w:rsidP="00837478">
      <w:pPr>
        <w:pStyle w:val="Default"/>
        <w:numPr>
          <w:ilvl w:val="0"/>
          <w:numId w:val="1"/>
        </w:numPr>
        <w:rPr>
          <w:rFonts w:asciiTheme="minorHAnsi" w:hAnsiTheme="minorHAnsi"/>
          <w:b/>
          <w:sz w:val="22"/>
          <w:szCs w:val="22"/>
        </w:rPr>
      </w:pPr>
      <w:r w:rsidRPr="00293064">
        <w:rPr>
          <w:rFonts w:asciiTheme="minorHAnsi" w:hAnsiTheme="minorHAnsi"/>
          <w:b/>
          <w:sz w:val="22"/>
          <w:szCs w:val="22"/>
        </w:rPr>
        <w:t>Introduction and apologies</w:t>
      </w:r>
    </w:p>
    <w:p w:rsidR="00837478" w:rsidRPr="00B06049" w:rsidRDefault="00837478" w:rsidP="00837478">
      <w:pPr>
        <w:pStyle w:val="Default"/>
        <w:ind w:left="720"/>
        <w:rPr>
          <w:rFonts w:asciiTheme="minorHAnsi" w:hAnsiTheme="minorHAnsi"/>
          <w:sz w:val="22"/>
          <w:szCs w:val="22"/>
        </w:rPr>
      </w:pPr>
    </w:p>
    <w:p w:rsidR="00837478" w:rsidRPr="00B06049" w:rsidRDefault="006C0F03" w:rsidP="00406E26">
      <w:pPr>
        <w:pStyle w:val="Default"/>
        <w:rPr>
          <w:rFonts w:asciiTheme="minorHAnsi" w:hAnsiTheme="minorHAnsi"/>
          <w:bCs/>
          <w:sz w:val="22"/>
          <w:szCs w:val="22"/>
        </w:rPr>
      </w:pPr>
      <w:r>
        <w:rPr>
          <w:rFonts w:asciiTheme="minorHAnsi" w:hAnsiTheme="minorHAnsi"/>
          <w:sz w:val="22"/>
          <w:szCs w:val="22"/>
        </w:rPr>
        <w:t>,</w:t>
      </w:r>
      <w:bookmarkStart w:id="0" w:name="_GoBack"/>
      <w:bookmarkEnd w:id="0"/>
    </w:p>
    <w:p w:rsidR="00837478" w:rsidRPr="00B06049" w:rsidRDefault="00837478" w:rsidP="00406E26">
      <w:pPr>
        <w:pStyle w:val="Default"/>
        <w:rPr>
          <w:rFonts w:asciiTheme="minorHAnsi" w:hAnsiTheme="minorHAnsi"/>
          <w:sz w:val="22"/>
          <w:szCs w:val="22"/>
        </w:rPr>
      </w:pPr>
    </w:p>
    <w:p w:rsidR="00837478" w:rsidRDefault="00406E26" w:rsidP="00406E26">
      <w:pPr>
        <w:pStyle w:val="Default"/>
        <w:rPr>
          <w:rFonts w:asciiTheme="minorHAnsi" w:hAnsiTheme="minorHAnsi"/>
          <w:sz w:val="22"/>
          <w:szCs w:val="22"/>
        </w:rPr>
      </w:pPr>
      <w:r w:rsidRPr="00B06049">
        <w:rPr>
          <w:rFonts w:asciiTheme="minorHAnsi" w:hAnsiTheme="minorHAnsi"/>
          <w:sz w:val="22"/>
          <w:szCs w:val="22"/>
        </w:rPr>
        <w:t xml:space="preserve">The Chair welcomed </w:t>
      </w:r>
      <w:r w:rsidR="00837478" w:rsidRPr="00B06049">
        <w:rPr>
          <w:rFonts w:asciiTheme="minorHAnsi" w:hAnsiTheme="minorHAnsi"/>
          <w:sz w:val="22"/>
          <w:szCs w:val="22"/>
        </w:rPr>
        <w:t>Cllr Allport- Hodge, Basildon Council to the Board and M</w:t>
      </w:r>
      <w:r w:rsidR="00F04F5E">
        <w:rPr>
          <w:rFonts w:asciiTheme="minorHAnsi" w:hAnsiTheme="minorHAnsi"/>
          <w:sz w:val="22"/>
          <w:szCs w:val="22"/>
        </w:rPr>
        <w:t>arc</w:t>
      </w:r>
      <w:r w:rsidR="00837478" w:rsidRPr="00B06049">
        <w:rPr>
          <w:rFonts w:asciiTheme="minorHAnsi" w:hAnsiTheme="minorHAnsi"/>
          <w:sz w:val="22"/>
          <w:szCs w:val="22"/>
        </w:rPr>
        <w:t xml:space="preserve"> Myers, INTU Lakeside.</w:t>
      </w:r>
    </w:p>
    <w:p w:rsidR="00BB0783" w:rsidRDefault="00BB0783" w:rsidP="00406E26">
      <w:pPr>
        <w:pStyle w:val="Default"/>
        <w:rPr>
          <w:rFonts w:asciiTheme="minorHAnsi" w:hAnsiTheme="minorHAnsi"/>
          <w:sz w:val="22"/>
          <w:szCs w:val="22"/>
        </w:rPr>
      </w:pPr>
    </w:p>
    <w:p w:rsidR="00837478" w:rsidRPr="00293064" w:rsidRDefault="005B0D4C" w:rsidP="00837478">
      <w:pPr>
        <w:pStyle w:val="Default"/>
        <w:numPr>
          <w:ilvl w:val="0"/>
          <w:numId w:val="1"/>
        </w:numPr>
        <w:rPr>
          <w:rFonts w:asciiTheme="minorHAnsi" w:hAnsiTheme="minorHAnsi"/>
          <w:b/>
          <w:color w:val="auto"/>
          <w:sz w:val="22"/>
          <w:szCs w:val="22"/>
        </w:rPr>
      </w:pPr>
      <w:r w:rsidRPr="00293064">
        <w:rPr>
          <w:rFonts w:asciiTheme="minorHAnsi" w:hAnsiTheme="minorHAnsi"/>
          <w:b/>
          <w:color w:val="auto"/>
          <w:sz w:val="22"/>
          <w:szCs w:val="22"/>
        </w:rPr>
        <w:t>Declaration</w:t>
      </w:r>
      <w:r w:rsidR="00837478" w:rsidRPr="00293064">
        <w:rPr>
          <w:rFonts w:asciiTheme="minorHAnsi" w:hAnsiTheme="minorHAnsi"/>
          <w:b/>
          <w:color w:val="auto"/>
          <w:sz w:val="22"/>
          <w:szCs w:val="22"/>
        </w:rPr>
        <w:t xml:space="preserve"> of Interest</w:t>
      </w:r>
    </w:p>
    <w:p w:rsidR="00E66323" w:rsidRPr="00293064" w:rsidRDefault="00E66323" w:rsidP="00E66323">
      <w:pPr>
        <w:pStyle w:val="Default"/>
        <w:ind w:left="720"/>
        <w:rPr>
          <w:rFonts w:asciiTheme="minorHAnsi" w:hAnsiTheme="minorHAnsi"/>
          <w:b/>
          <w:color w:val="auto"/>
          <w:sz w:val="22"/>
          <w:szCs w:val="22"/>
        </w:rPr>
      </w:pPr>
    </w:p>
    <w:p w:rsidR="0016325F" w:rsidRPr="00293064" w:rsidRDefault="0016325F" w:rsidP="00293064">
      <w:pPr>
        <w:pStyle w:val="Default"/>
        <w:jc w:val="both"/>
        <w:rPr>
          <w:rFonts w:asciiTheme="minorHAnsi" w:hAnsiTheme="minorHAnsi"/>
          <w:color w:val="auto"/>
          <w:sz w:val="22"/>
          <w:szCs w:val="22"/>
        </w:rPr>
      </w:pPr>
      <w:r w:rsidRPr="00293064">
        <w:rPr>
          <w:rFonts w:asciiTheme="minorHAnsi" w:hAnsiTheme="minorHAnsi"/>
          <w:color w:val="auto"/>
          <w:sz w:val="22"/>
          <w:szCs w:val="22"/>
        </w:rPr>
        <w:lastRenderedPageBreak/>
        <w:t>JD declared an interest in two LGF projects which C2C are associated with - Stanford-le-Hope interchange and Grays South Town Centre projects</w:t>
      </w:r>
      <w:r w:rsidR="001364B5">
        <w:rPr>
          <w:rFonts w:asciiTheme="minorHAnsi" w:hAnsiTheme="minorHAnsi"/>
          <w:color w:val="auto"/>
          <w:sz w:val="22"/>
          <w:szCs w:val="22"/>
        </w:rPr>
        <w:t>. TH also expressed an interest in Stanford-le-Hope interchange</w:t>
      </w:r>
    </w:p>
    <w:p w:rsidR="0016325F" w:rsidRPr="00293064" w:rsidRDefault="0016325F" w:rsidP="00293064">
      <w:pPr>
        <w:pStyle w:val="Default"/>
        <w:jc w:val="both"/>
        <w:rPr>
          <w:rFonts w:asciiTheme="minorHAnsi" w:hAnsiTheme="minorHAnsi"/>
          <w:color w:val="auto"/>
          <w:sz w:val="22"/>
          <w:szCs w:val="22"/>
        </w:rPr>
      </w:pPr>
    </w:p>
    <w:p w:rsidR="00837478" w:rsidRPr="00293064" w:rsidRDefault="00837478" w:rsidP="00293064">
      <w:pPr>
        <w:pStyle w:val="Default"/>
        <w:jc w:val="both"/>
        <w:rPr>
          <w:rFonts w:asciiTheme="minorHAnsi" w:hAnsiTheme="minorHAnsi"/>
          <w:color w:val="auto"/>
          <w:sz w:val="22"/>
          <w:szCs w:val="22"/>
          <w:u w:val="single"/>
        </w:rPr>
      </w:pPr>
    </w:p>
    <w:p w:rsidR="00837478" w:rsidRPr="00293064" w:rsidRDefault="00837478" w:rsidP="005B0D4C">
      <w:pPr>
        <w:pStyle w:val="Default"/>
        <w:numPr>
          <w:ilvl w:val="0"/>
          <w:numId w:val="1"/>
        </w:numPr>
        <w:rPr>
          <w:rFonts w:asciiTheme="minorHAnsi" w:hAnsiTheme="minorHAnsi"/>
          <w:b/>
          <w:color w:val="auto"/>
          <w:sz w:val="22"/>
          <w:szCs w:val="22"/>
        </w:rPr>
      </w:pPr>
      <w:r w:rsidRPr="00293064">
        <w:rPr>
          <w:rFonts w:asciiTheme="minorHAnsi" w:hAnsiTheme="minorHAnsi"/>
          <w:b/>
          <w:color w:val="auto"/>
          <w:sz w:val="22"/>
          <w:szCs w:val="22"/>
        </w:rPr>
        <w:t xml:space="preserve">Minutes of </w:t>
      </w:r>
      <w:r w:rsidR="00994C7C" w:rsidRPr="00293064">
        <w:rPr>
          <w:rFonts w:asciiTheme="minorHAnsi" w:hAnsiTheme="minorHAnsi"/>
          <w:b/>
          <w:color w:val="auto"/>
          <w:sz w:val="22"/>
          <w:szCs w:val="22"/>
        </w:rPr>
        <w:t>last meeting</w:t>
      </w:r>
    </w:p>
    <w:p w:rsidR="00837478" w:rsidRPr="00B06049" w:rsidRDefault="00837478" w:rsidP="00837478">
      <w:pPr>
        <w:pStyle w:val="Default"/>
        <w:rPr>
          <w:rFonts w:asciiTheme="minorHAnsi" w:hAnsiTheme="minorHAnsi"/>
          <w:color w:val="auto"/>
          <w:sz w:val="22"/>
          <w:szCs w:val="22"/>
        </w:rPr>
      </w:pPr>
    </w:p>
    <w:p w:rsidR="00EE3671" w:rsidRPr="00B06049" w:rsidRDefault="00837478" w:rsidP="00837478">
      <w:pPr>
        <w:pStyle w:val="Default"/>
        <w:rPr>
          <w:rFonts w:asciiTheme="minorHAnsi" w:hAnsiTheme="minorHAnsi"/>
          <w:color w:val="auto"/>
          <w:sz w:val="22"/>
          <w:szCs w:val="22"/>
        </w:rPr>
      </w:pPr>
      <w:r w:rsidRPr="00B06049">
        <w:rPr>
          <w:rFonts w:asciiTheme="minorHAnsi" w:hAnsiTheme="minorHAnsi"/>
          <w:color w:val="auto"/>
          <w:sz w:val="22"/>
          <w:szCs w:val="22"/>
        </w:rPr>
        <w:t>No matters arisin</w:t>
      </w:r>
      <w:r w:rsidR="00EE3671" w:rsidRPr="00B06049">
        <w:rPr>
          <w:rFonts w:asciiTheme="minorHAnsi" w:hAnsiTheme="minorHAnsi"/>
          <w:color w:val="auto"/>
          <w:sz w:val="22"/>
          <w:szCs w:val="22"/>
        </w:rPr>
        <w:t>g and Minutes were approved as a true record.</w:t>
      </w:r>
    </w:p>
    <w:p w:rsidR="00994C7C" w:rsidRPr="00B06049" w:rsidRDefault="00994C7C" w:rsidP="00837478">
      <w:pPr>
        <w:pStyle w:val="Default"/>
        <w:rPr>
          <w:rFonts w:asciiTheme="minorHAnsi" w:hAnsiTheme="minorHAnsi"/>
          <w:color w:val="auto"/>
          <w:sz w:val="22"/>
          <w:szCs w:val="22"/>
        </w:rPr>
      </w:pPr>
    </w:p>
    <w:p w:rsidR="00994C7C" w:rsidRPr="00293064" w:rsidRDefault="00994C7C" w:rsidP="00994C7C">
      <w:pPr>
        <w:pStyle w:val="Default"/>
        <w:numPr>
          <w:ilvl w:val="0"/>
          <w:numId w:val="1"/>
        </w:numPr>
        <w:rPr>
          <w:rFonts w:asciiTheme="minorHAnsi" w:hAnsiTheme="minorHAnsi"/>
          <w:b/>
          <w:color w:val="auto"/>
          <w:sz w:val="22"/>
          <w:szCs w:val="22"/>
        </w:rPr>
      </w:pPr>
      <w:r w:rsidRPr="00293064">
        <w:rPr>
          <w:rFonts w:asciiTheme="minorHAnsi" w:hAnsiTheme="minorHAnsi"/>
          <w:b/>
          <w:bCs/>
          <w:color w:val="auto"/>
          <w:sz w:val="22"/>
          <w:szCs w:val="22"/>
        </w:rPr>
        <w:t>Election of Chair and Vice-Chair of Opportunity South Essex</w:t>
      </w:r>
    </w:p>
    <w:p w:rsidR="00EE3671" w:rsidRPr="00B06049" w:rsidRDefault="00EE3671" w:rsidP="00EE3671">
      <w:pPr>
        <w:pStyle w:val="Default"/>
        <w:jc w:val="both"/>
        <w:rPr>
          <w:rFonts w:asciiTheme="minorHAnsi" w:hAnsiTheme="minorHAnsi"/>
          <w:bCs/>
          <w:color w:val="auto"/>
          <w:sz w:val="22"/>
          <w:szCs w:val="22"/>
        </w:rPr>
      </w:pPr>
    </w:p>
    <w:p w:rsidR="00EE3671" w:rsidRDefault="00EE3671" w:rsidP="00EE3671">
      <w:pPr>
        <w:pStyle w:val="Default"/>
        <w:jc w:val="both"/>
        <w:rPr>
          <w:rFonts w:asciiTheme="minorHAnsi" w:hAnsiTheme="minorHAnsi"/>
          <w:bCs/>
          <w:color w:val="auto"/>
          <w:sz w:val="22"/>
          <w:szCs w:val="22"/>
        </w:rPr>
      </w:pPr>
      <w:r w:rsidRPr="00B06049">
        <w:rPr>
          <w:rFonts w:asciiTheme="minorHAnsi" w:hAnsiTheme="minorHAnsi"/>
          <w:bCs/>
          <w:color w:val="auto"/>
          <w:sz w:val="22"/>
          <w:szCs w:val="22"/>
        </w:rPr>
        <w:t xml:space="preserve">DM asked the </w:t>
      </w:r>
      <w:r w:rsidR="003F14E7">
        <w:rPr>
          <w:rFonts w:asciiTheme="minorHAnsi" w:hAnsiTheme="minorHAnsi"/>
          <w:bCs/>
          <w:color w:val="auto"/>
          <w:sz w:val="22"/>
          <w:szCs w:val="22"/>
        </w:rPr>
        <w:t>B</w:t>
      </w:r>
      <w:r w:rsidR="00994C7C" w:rsidRPr="00B06049">
        <w:rPr>
          <w:rFonts w:asciiTheme="minorHAnsi" w:hAnsiTheme="minorHAnsi"/>
          <w:bCs/>
          <w:color w:val="auto"/>
          <w:sz w:val="22"/>
          <w:szCs w:val="22"/>
        </w:rPr>
        <w:t>oard</w:t>
      </w:r>
      <w:r w:rsidRPr="00B06049">
        <w:rPr>
          <w:rFonts w:asciiTheme="minorHAnsi" w:hAnsiTheme="minorHAnsi"/>
          <w:bCs/>
          <w:color w:val="auto"/>
          <w:sz w:val="22"/>
          <w:szCs w:val="22"/>
        </w:rPr>
        <w:t xml:space="preserve"> to consider KW nomination for Chair and the </w:t>
      </w:r>
      <w:r w:rsidR="003F14E7">
        <w:rPr>
          <w:rFonts w:asciiTheme="minorHAnsi" w:hAnsiTheme="minorHAnsi"/>
          <w:bCs/>
          <w:color w:val="auto"/>
          <w:sz w:val="22"/>
          <w:szCs w:val="22"/>
        </w:rPr>
        <w:t>B</w:t>
      </w:r>
      <w:r w:rsidRPr="00B06049">
        <w:rPr>
          <w:rFonts w:asciiTheme="minorHAnsi" w:hAnsiTheme="minorHAnsi"/>
          <w:bCs/>
          <w:color w:val="auto"/>
          <w:sz w:val="22"/>
          <w:szCs w:val="22"/>
        </w:rPr>
        <w:t xml:space="preserve">oard </w:t>
      </w:r>
      <w:r w:rsidR="00994C7C" w:rsidRPr="00B06049">
        <w:rPr>
          <w:rFonts w:asciiTheme="minorHAnsi" w:hAnsiTheme="minorHAnsi"/>
          <w:bCs/>
          <w:color w:val="auto"/>
          <w:sz w:val="22"/>
          <w:szCs w:val="22"/>
        </w:rPr>
        <w:t>approved</w:t>
      </w:r>
      <w:r w:rsidRPr="00B06049">
        <w:rPr>
          <w:rFonts w:asciiTheme="minorHAnsi" w:hAnsiTheme="minorHAnsi"/>
          <w:bCs/>
          <w:color w:val="auto"/>
          <w:sz w:val="22"/>
          <w:szCs w:val="22"/>
        </w:rPr>
        <w:t xml:space="preserve"> the nomina</w:t>
      </w:r>
      <w:r w:rsidR="00994C7C" w:rsidRPr="00B06049">
        <w:rPr>
          <w:rFonts w:asciiTheme="minorHAnsi" w:hAnsiTheme="minorHAnsi"/>
          <w:bCs/>
          <w:color w:val="auto"/>
          <w:sz w:val="22"/>
          <w:szCs w:val="22"/>
        </w:rPr>
        <w:t>tion. KW accepted the appointment</w:t>
      </w:r>
      <w:r w:rsidR="00B06049" w:rsidRPr="00B06049">
        <w:rPr>
          <w:rFonts w:asciiTheme="minorHAnsi" w:hAnsiTheme="minorHAnsi"/>
          <w:bCs/>
          <w:color w:val="auto"/>
          <w:sz w:val="22"/>
          <w:szCs w:val="22"/>
        </w:rPr>
        <w:t xml:space="preserve"> and expressed thanks</w:t>
      </w:r>
      <w:r w:rsidRPr="00B06049">
        <w:rPr>
          <w:rFonts w:asciiTheme="minorHAnsi" w:hAnsiTheme="minorHAnsi"/>
          <w:bCs/>
          <w:color w:val="auto"/>
          <w:sz w:val="22"/>
          <w:szCs w:val="22"/>
        </w:rPr>
        <w:t xml:space="preserve"> to have the</w:t>
      </w:r>
      <w:r w:rsidR="00B06049" w:rsidRPr="00B06049">
        <w:rPr>
          <w:rFonts w:asciiTheme="minorHAnsi" w:hAnsiTheme="minorHAnsi"/>
          <w:bCs/>
          <w:color w:val="auto"/>
          <w:sz w:val="22"/>
          <w:szCs w:val="22"/>
        </w:rPr>
        <w:t xml:space="preserve"> Board’s confidence in continuing</w:t>
      </w:r>
      <w:r w:rsidRPr="00B06049">
        <w:rPr>
          <w:rFonts w:asciiTheme="minorHAnsi" w:hAnsiTheme="minorHAnsi"/>
          <w:bCs/>
          <w:color w:val="auto"/>
          <w:sz w:val="22"/>
          <w:szCs w:val="22"/>
        </w:rPr>
        <w:t xml:space="preserve"> chairing the OSE Board. She also expressed her commitment to South Essex and that she intends to devote more time to promote the success of the partnership. KW said she would </w:t>
      </w:r>
      <w:r w:rsidR="00994C7C" w:rsidRPr="00B06049">
        <w:rPr>
          <w:rFonts w:asciiTheme="minorHAnsi" w:hAnsiTheme="minorHAnsi"/>
          <w:bCs/>
          <w:color w:val="auto"/>
          <w:sz w:val="22"/>
          <w:szCs w:val="22"/>
        </w:rPr>
        <w:t>continue</w:t>
      </w:r>
      <w:r w:rsidRPr="00B06049">
        <w:rPr>
          <w:rFonts w:asciiTheme="minorHAnsi" w:hAnsiTheme="minorHAnsi"/>
          <w:bCs/>
          <w:color w:val="auto"/>
          <w:sz w:val="22"/>
          <w:szCs w:val="22"/>
        </w:rPr>
        <w:t xml:space="preserve"> to hold the OSE meetings in the same style ie short and focussed</w:t>
      </w:r>
      <w:r w:rsidR="00994C7C" w:rsidRPr="00B06049">
        <w:rPr>
          <w:rFonts w:asciiTheme="minorHAnsi" w:hAnsiTheme="minorHAnsi"/>
          <w:bCs/>
          <w:color w:val="auto"/>
          <w:sz w:val="22"/>
          <w:szCs w:val="22"/>
        </w:rPr>
        <w:t xml:space="preserve"> but w</w:t>
      </w:r>
      <w:r w:rsidR="0044535E">
        <w:rPr>
          <w:rFonts w:asciiTheme="minorHAnsi" w:hAnsiTheme="minorHAnsi"/>
          <w:bCs/>
          <w:color w:val="auto"/>
          <w:sz w:val="22"/>
          <w:szCs w:val="22"/>
        </w:rPr>
        <w:t>anted to assure Board Members she</w:t>
      </w:r>
      <w:r w:rsidR="00994C7C" w:rsidRPr="00B06049">
        <w:rPr>
          <w:rFonts w:asciiTheme="minorHAnsi" w:hAnsiTheme="minorHAnsi"/>
          <w:bCs/>
          <w:color w:val="auto"/>
          <w:sz w:val="22"/>
          <w:szCs w:val="22"/>
        </w:rPr>
        <w:t xml:space="preserve"> would endeavour to be available some time before or after the Board meetings should members want to discuss issues.</w:t>
      </w:r>
    </w:p>
    <w:p w:rsidR="0044535E" w:rsidRPr="00B06049" w:rsidRDefault="0044535E" w:rsidP="00EE3671">
      <w:pPr>
        <w:pStyle w:val="Default"/>
        <w:jc w:val="both"/>
        <w:rPr>
          <w:rFonts w:asciiTheme="minorHAnsi" w:hAnsiTheme="minorHAnsi"/>
          <w:bCs/>
          <w:color w:val="auto"/>
          <w:sz w:val="22"/>
          <w:szCs w:val="22"/>
        </w:rPr>
      </w:pPr>
    </w:p>
    <w:p w:rsidR="00994C7C" w:rsidRPr="00B06049" w:rsidRDefault="00994C7C" w:rsidP="00EE3671">
      <w:pPr>
        <w:pStyle w:val="Default"/>
        <w:jc w:val="both"/>
        <w:rPr>
          <w:rFonts w:asciiTheme="minorHAnsi" w:hAnsiTheme="minorHAnsi"/>
          <w:bCs/>
          <w:color w:val="auto"/>
          <w:sz w:val="22"/>
          <w:szCs w:val="22"/>
        </w:rPr>
      </w:pPr>
      <w:r w:rsidRPr="00B06049">
        <w:rPr>
          <w:rFonts w:asciiTheme="minorHAnsi" w:hAnsiTheme="minorHAnsi"/>
          <w:bCs/>
          <w:color w:val="auto"/>
          <w:sz w:val="22"/>
          <w:szCs w:val="22"/>
        </w:rPr>
        <w:t xml:space="preserve">KW also wanted to review the timings of the meetings to </w:t>
      </w:r>
      <w:r w:rsidR="0044535E">
        <w:rPr>
          <w:rFonts w:asciiTheme="minorHAnsi" w:hAnsiTheme="minorHAnsi"/>
          <w:bCs/>
          <w:color w:val="auto"/>
          <w:sz w:val="22"/>
          <w:szCs w:val="22"/>
        </w:rPr>
        <w:t xml:space="preserve">fit </w:t>
      </w:r>
      <w:r w:rsidRPr="00B06049">
        <w:rPr>
          <w:rFonts w:asciiTheme="minorHAnsi" w:hAnsiTheme="minorHAnsi"/>
          <w:bCs/>
          <w:color w:val="auto"/>
          <w:sz w:val="22"/>
          <w:szCs w:val="22"/>
        </w:rPr>
        <w:t>in with SELEP</w:t>
      </w:r>
      <w:r w:rsidR="0044535E">
        <w:rPr>
          <w:rFonts w:asciiTheme="minorHAnsi" w:hAnsiTheme="minorHAnsi"/>
          <w:bCs/>
          <w:color w:val="auto"/>
          <w:sz w:val="22"/>
          <w:szCs w:val="22"/>
        </w:rPr>
        <w:t xml:space="preserve"> Board</w:t>
      </w:r>
      <w:r w:rsidR="00BB0783">
        <w:rPr>
          <w:rFonts w:asciiTheme="minorHAnsi" w:hAnsiTheme="minorHAnsi"/>
          <w:bCs/>
          <w:color w:val="auto"/>
          <w:sz w:val="22"/>
          <w:szCs w:val="22"/>
        </w:rPr>
        <w:t xml:space="preserve"> and Accountability Board</w:t>
      </w:r>
      <w:r w:rsidR="0044535E">
        <w:rPr>
          <w:rFonts w:asciiTheme="minorHAnsi" w:hAnsiTheme="minorHAnsi"/>
          <w:bCs/>
          <w:color w:val="auto"/>
          <w:sz w:val="22"/>
          <w:szCs w:val="22"/>
        </w:rPr>
        <w:t xml:space="preserve"> </w:t>
      </w:r>
      <w:r w:rsidRPr="00B06049">
        <w:rPr>
          <w:rFonts w:asciiTheme="minorHAnsi" w:hAnsiTheme="minorHAnsi"/>
          <w:bCs/>
          <w:color w:val="auto"/>
          <w:sz w:val="22"/>
          <w:szCs w:val="22"/>
        </w:rPr>
        <w:t>meetings to ensure an effective feed in and feedback process. KW suggested the meetings would be held at various locations including at businesses. JL offered to host the next OSE Board at the end of Southend Pier which was welcomed by all.</w:t>
      </w:r>
    </w:p>
    <w:p w:rsidR="00994C7C" w:rsidRPr="00B06049" w:rsidRDefault="00994C7C" w:rsidP="00EE3671">
      <w:pPr>
        <w:pStyle w:val="Default"/>
        <w:jc w:val="both"/>
        <w:rPr>
          <w:rFonts w:asciiTheme="minorHAnsi" w:hAnsiTheme="minorHAnsi"/>
          <w:bCs/>
          <w:color w:val="auto"/>
          <w:sz w:val="22"/>
          <w:szCs w:val="22"/>
        </w:rPr>
      </w:pPr>
    </w:p>
    <w:p w:rsidR="00994C7C" w:rsidRPr="00B06049" w:rsidRDefault="00994C7C" w:rsidP="00EE3671">
      <w:pPr>
        <w:pStyle w:val="Default"/>
        <w:jc w:val="both"/>
        <w:rPr>
          <w:rFonts w:asciiTheme="minorHAnsi" w:hAnsiTheme="minorHAnsi"/>
          <w:bCs/>
          <w:color w:val="auto"/>
          <w:sz w:val="22"/>
          <w:szCs w:val="22"/>
        </w:rPr>
      </w:pPr>
      <w:r w:rsidRPr="00B06049">
        <w:rPr>
          <w:rFonts w:asciiTheme="minorHAnsi" w:hAnsiTheme="minorHAnsi"/>
          <w:bCs/>
          <w:color w:val="auto"/>
          <w:sz w:val="22"/>
          <w:szCs w:val="22"/>
        </w:rPr>
        <w:t>DM asked the Board to consider Cllr John Lamb for the nomination as Vice Chair and Board Members duly approved the appointment</w:t>
      </w:r>
      <w:r w:rsidR="003F14E7">
        <w:rPr>
          <w:rFonts w:asciiTheme="minorHAnsi" w:hAnsiTheme="minorHAnsi"/>
          <w:bCs/>
          <w:color w:val="auto"/>
          <w:sz w:val="22"/>
          <w:szCs w:val="22"/>
        </w:rPr>
        <w:t>.</w:t>
      </w:r>
    </w:p>
    <w:p w:rsidR="00994C7C" w:rsidRPr="00B06049" w:rsidRDefault="00994C7C" w:rsidP="00EE3671">
      <w:pPr>
        <w:pStyle w:val="Default"/>
        <w:jc w:val="both"/>
        <w:rPr>
          <w:rFonts w:asciiTheme="minorHAnsi" w:hAnsiTheme="minorHAnsi"/>
          <w:bCs/>
          <w:color w:val="auto"/>
          <w:sz w:val="22"/>
          <w:szCs w:val="22"/>
        </w:rPr>
      </w:pPr>
    </w:p>
    <w:p w:rsidR="00994C7C" w:rsidRPr="00293064" w:rsidRDefault="00994C7C" w:rsidP="00994C7C">
      <w:pPr>
        <w:pStyle w:val="Default"/>
        <w:numPr>
          <w:ilvl w:val="0"/>
          <w:numId w:val="1"/>
        </w:numPr>
        <w:jc w:val="both"/>
        <w:rPr>
          <w:rFonts w:asciiTheme="minorHAnsi" w:hAnsiTheme="minorHAnsi"/>
          <w:b/>
          <w:bCs/>
          <w:color w:val="auto"/>
          <w:sz w:val="22"/>
          <w:szCs w:val="22"/>
        </w:rPr>
      </w:pPr>
      <w:r w:rsidRPr="00293064">
        <w:rPr>
          <w:rFonts w:asciiTheme="minorHAnsi" w:hAnsiTheme="minorHAnsi"/>
          <w:b/>
          <w:bCs/>
          <w:color w:val="auto"/>
          <w:sz w:val="22"/>
          <w:szCs w:val="22"/>
        </w:rPr>
        <w:t>OSE Partnership Agreement</w:t>
      </w:r>
    </w:p>
    <w:p w:rsidR="00994C7C" w:rsidRPr="00B06049" w:rsidRDefault="00994C7C" w:rsidP="00994C7C">
      <w:pPr>
        <w:pStyle w:val="Default"/>
        <w:jc w:val="both"/>
        <w:rPr>
          <w:rFonts w:asciiTheme="minorHAnsi" w:hAnsiTheme="minorHAnsi"/>
          <w:bCs/>
          <w:color w:val="auto"/>
          <w:sz w:val="22"/>
          <w:szCs w:val="22"/>
        </w:rPr>
      </w:pPr>
    </w:p>
    <w:p w:rsidR="005B0D4C" w:rsidRDefault="00994C7C" w:rsidP="00994C7C">
      <w:pPr>
        <w:pStyle w:val="Default"/>
        <w:jc w:val="both"/>
        <w:rPr>
          <w:rStyle w:val="s1"/>
          <w:rFonts w:asciiTheme="minorHAnsi" w:hAnsiTheme="minorHAnsi"/>
          <w:color w:val="auto"/>
          <w:sz w:val="22"/>
          <w:szCs w:val="22"/>
        </w:rPr>
      </w:pPr>
      <w:proofErr w:type="gramStart"/>
      <w:r w:rsidRPr="00B06049">
        <w:rPr>
          <w:rFonts w:asciiTheme="minorHAnsi" w:hAnsiTheme="minorHAnsi"/>
          <w:bCs/>
          <w:color w:val="auto"/>
          <w:sz w:val="22"/>
          <w:szCs w:val="22"/>
        </w:rPr>
        <w:t>ME</w:t>
      </w:r>
      <w:proofErr w:type="gramEnd"/>
      <w:r w:rsidRPr="00B06049">
        <w:rPr>
          <w:rFonts w:asciiTheme="minorHAnsi" w:hAnsiTheme="minorHAnsi"/>
          <w:bCs/>
          <w:color w:val="auto"/>
          <w:sz w:val="22"/>
          <w:szCs w:val="22"/>
        </w:rPr>
        <w:t xml:space="preserve"> confirmed that the </w:t>
      </w:r>
      <w:r w:rsidR="005B0D4C" w:rsidRPr="00B06049">
        <w:rPr>
          <w:rFonts w:asciiTheme="minorHAnsi" w:hAnsiTheme="minorHAnsi"/>
          <w:bCs/>
          <w:color w:val="auto"/>
          <w:sz w:val="22"/>
          <w:szCs w:val="22"/>
        </w:rPr>
        <w:t>Partnership</w:t>
      </w:r>
      <w:r w:rsidRPr="00B06049">
        <w:rPr>
          <w:rFonts w:asciiTheme="minorHAnsi" w:hAnsiTheme="minorHAnsi"/>
          <w:bCs/>
          <w:color w:val="auto"/>
          <w:sz w:val="22"/>
          <w:szCs w:val="22"/>
        </w:rPr>
        <w:t xml:space="preserve"> </w:t>
      </w:r>
      <w:r w:rsidR="005B0D4C" w:rsidRPr="00B06049">
        <w:rPr>
          <w:rFonts w:asciiTheme="minorHAnsi" w:hAnsiTheme="minorHAnsi"/>
          <w:bCs/>
          <w:color w:val="auto"/>
          <w:sz w:val="22"/>
          <w:szCs w:val="22"/>
        </w:rPr>
        <w:t xml:space="preserve">Agreement </w:t>
      </w:r>
      <w:r w:rsidR="005B0D4C" w:rsidRPr="00B06049">
        <w:rPr>
          <w:rStyle w:val="s1"/>
          <w:rFonts w:asciiTheme="minorHAnsi" w:hAnsiTheme="minorHAnsi"/>
          <w:color w:val="auto"/>
          <w:sz w:val="22"/>
          <w:szCs w:val="22"/>
        </w:rPr>
        <w:t>had</w:t>
      </w:r>
      <w:r w:rsidRPr="00B06049">
        <w:rPr>
          <w:rStyle w:val="s1"/>
          <w:rFonts w:asciiTheme="minorHAnsi" w:hAnsiTheme="minorHAnsi"/>
          <w:color w:val="auto"/>
          <w:sz w:val="22"/>
          <w:szCs w:val="22"/>
        </w:rPr>
        <w:t xml:space="preserve"> been </w:t>
      </w:r>
      <w:r w:rsidR="00837478" w:rsidRPr="00B06049">
        <w:rPr>
          <w:rStyle w:val="s1"/>
          <w:rFonts w:asciiTheme="minorHAnsi" w:hAnsiTheme="minorHAnsi"/>
          <w:color w:val="auto"/>
          <w:sz w:val="22"/>
          <w:szCs w:val="22"/>
        </w:rPr>
        <w:t>circulated for comments</w:t>
      </w:r>
      <w:r w:rsidRPr="00B06049">
        <w:rPr>
          <w:rStyle w:val="s1"/>
          <w:rFonts w:asciiTheme="minorHAnsi" w:hAnsiTheme="minorHAnsi"/>
          <w:color w:val="auto"/>
          <w:sz w:val="22"/>
          <w:szCs w:val="22"/>
        </w:rPr>
        <w:t xml:space="preserve"> </w:t>
      </w:r>
      <w:r w:rsidR="005B0D4C" w:rsidRPr="00B06049">
        <w:rPr>
          <w:rStyle w:val="s1"/>
          <w:rFonts w:asciiTheme="minorHAnsi" w:hAnsiTheme="minorHAnsi"/>
          <w:color w:val="auto"/>
          <w:sz w:val="22"/>
          <w:szCs w:val="22"/>
        </w:rPr>
        <w:t>and responses</w:t>
      </w:r>
      <w:r w:rsidR="00837478" w:rsidRPr="00B06049">
        <w:rPr>
          <w:rStyle w:val="s1"/>
          <w:rFonts w:asciiTheme="minorHAnsi" w:hAnsiTheme="minorHAnsi"/>
          <w:color w:val="auto"/>
          <w:sz w:val="22"/>
          <w:szCs w:val="22"/>
        </w:rPr>
        <w:t xml:space="preserve"> </w:t>
      </w:r>
      <w:r w:rsidRPr="00B06049">
        <w:rPr>
          <w:rStyle w:val="s1"/>
          <w:rFonts w:asciiTheme="minorHAnsi" w:hAnsiTheme="minorHAnsi"/>
          <w:color w:val="auto"/>
          <w:sz w:val="22"/>
          <w:szCs w:val="22"/>
        </w:rPr>
        <w:t xml:space="preserve">have been received. It was agreed that the document was far too long and the EDM Officer group would review the document. KW said it needed to be shorter and much sharper and it was agreed that an </w:t>
      </w:r>
      <w:r w:rsidR="005B0D4C" w:rsidRPr="00B06049">
        <w:rPr>
          <w:rStyle w:val="s1"/>
          <w:rFonts w:asciiTheme="minorHAnsi" w:hAnsiTheme="minorHAnsi"/>
          <w:color w:val="auto"/>
          <w:sz w:val="22"/>
          <w:szCs w:val="22"/>
        </w:rPr>
        <w:t>electronic</w:t>
      </w:r>
      <w:r w:rsidRPr="00B06049">
        <w:rPr>
          <w:rStyle w:val="s1"/>
          <w:rFonts w:asciiTheme="minorHAnsi" w:hAnsiTheme="minorHAnsi"/>
          <w:color w:val="auto"/>
          <w:sz w:val="22"/>
          <w:szCs w:val="22"/>
        </w:rPr>
        <w:t xml:space="preserve"> revised copy would be circulated and signed off before next Board meeting.</w:t>
      </w:r>
    </w:p>
    <w:p w:rsidR="0044535E" w:rsidRDefault="0044535E" w:rsidP="00994C7C">
      <w:pPr>
        <w:pStyle w:val="Default"/>
        <w:jc w:val="both"/>
        <w:rPr>
          <w:rStyle w:val="s1"/>
          <w:rFonts w:asciiTheme="minorHAnsi" w:hAnsiTheme="minorHAnsi"/>
          <w:color w:val="auto"/>
          <w:sz w:val="22"/>
          <w:szCs w:val="22"/>
        </w:rPr>
      </w:pPr>
    </w:p>
    <w:p w:rsidR="0044535E" w:rsidRPr="0044535E" w:rsidRDefault="0044535E" w:rsidP="00994C7C">
      <w:pPr>
        <w:pStyle w:val="Default"/>
        <w:jc w:val="both"/>
        <w:rPr>
          <w:rStyle w:val="s1"/>
          <w:rFonts w:asciiTheme="minorHAnsi" w:hAnsiTheme="minorHAnsi"/>
          <w:b/>
          <w:color w:val="auto"/>
          <w:sz w:val="22"/>
          <w:szCs w:val="22"/>
        </w:rPr>
      </w:pPr>
      <w:r w:rsidRPr="0044535E">
        <w:rPr>
          <w:rStyle w:val="s1"/>
          <w:rFonts w:asciiTheme="minorHAnsi" w:hAnsiTheme="minorHAnsi"/>
          <w:b/>
          <w:color w:val="auto"/>
          <w:sz w:val="22"/>
          <w:szCs w:val="22"/>
        </w:rPr>
        <w:t>ACTION: EDM group to review the Partnership Agreement and Governance</w:t>
      </w:r>
      <w:r w:rsidR="003F14E7">
        <w:rPr>
          <w:rStyle w:val="s1"/>
          <w:rFonts w:asciiTheme="minorHAnsi" w:hAnsiTheme="minorHAnsi"/>
          <w:b/>
          <w:color w:val="auto"/>
          <w:sz w:val="22"/>
          <w:szCs w:val="22"/>
        </w:rPr>
        <w:t xml:space="preserve"> and produce new draft</w:t>
      </w:r>
      <w:r w:rsidRPr="0044535E">
        <w:rPr>
          <w:rStyle w:val="s1"/>
          <w:rFonts w:asciiTheme="minorHAnsi" w:hAnsiTheme="minorHAnsi"/>
          <w:b/>
          <w:color w:val="auto"/>
          <w:sz w:val="22"/>
          <w:szCs w:val="22"/>
        </w:rPr>
        <w:t>. Circulate for electronic approval before next meeting.</w:t>
      </w:r>
    </w:p>
    <w:p w:rsidR="005B0D4C" w:rsidRPr="00B06049" w:rsidRDefault="005B0D4C" w:rsidP="00994C7C">
      <w:pPr>
        <w:pStyle w:val="Default"/>
        <w:jc w:val="both"/>
        <w:rPr>
          <w:rStyle w:val="s1"/>
          <w:rFonts w:asciiTheme="minorHAnsi" w:hAnsiTheme="minorHAnsi"/>
          <w:color w:val="auto"/>
          <w:sz w:val="22"/>
          <w:szCs w:val="22"/>
        </w:rPr>
      </w:pPr>
    </w:p>
    <w:p w:rsidR="005B0D4C" w:rsidRPr="00293064" w:rsidRDefault="005B0D4C" w:rsidP="005B0D4C">
      <w:pPr>
        <w:pStyle w:val="Default"/>
        <w:numPr>
          <w:ilvl w:val="0"/>
          <w:numId w:val="1"/>
        </w:numPr>
        <w:jc w:val="both"/>
        <w:rPr>
          <w:rFonts w:asciiTheme="minorHAnsi" w:hAnsiTheme="minorHAnsi"/>
          <w:b/>
          <w:bCs/>
          <w:color w:val="auto"/>
          <w:sz w:val="22"/>
          <w:szCs w:val="22"/>
        </w:rPr>
      </w:pPr>
      <w:r w:rsidRPr="00293064">
        <w:rPr>
          <w:rFonts w:asciiTheme="minorHAnsi" w:hAnsiTheme="minorHAnsi"/>
          <w:b/>
          <w:bCs/>
          <w:color w:val="auto"/>
          <w:sz w:val="22"/>
          <w:szCs w:val="22"/>
        </w:rPr>
        <w:t>Finance Report / Resource Plan for OSE</w:t>
      </w:r>
    </w:p>
    <w:p w:rsidR="005B0D4C" w:rsidRPr="00B06049" w:rsidRDefault="005B0D4C" w:rsidP="005B0D4C">
      <w:pPr>
        <w:pStyle w:val="Default"/>
        <w:ind w:left="360"/>
        <w:jc w:val="both"/>
        <w:rPr>
          <w:rStyle w:val="s1"/>
          <w:rFonts w:asciiTheme="minorHAnsi" w:hAnsiTheme="minorHAnsi"/>
          <w:color w:val="auto"/>
          <w:sz w:val="22"/>
          <w:szCs w:val="22"/>
        </w:rPr>
      </w:pPr>
    </w:p>
    <w:p w:rsidR="00BB0783" w:rsidRPr="00293064" w:rsidRDefault="005B0D4C" w:rsidP="00BB0783">
      <w:pPr>
        <w:rPr>
          <w:rFonts w:asciiTheme="minorHAnsi" w:hAnsiTheme="minorHAnsi" w:cs="Arial"/>
          <w:color w:val="000000"/>
          <w:sz w:val="22"/>
          <w:szCs w:val="22"/>
          <w:lang w:eastAsia="en-US"/>
        </w:rPr>
      </w:pPr>
      <w:r w:rsidRPr="00B06049">
        <w:rPr>
          <w:rFonts w:asciiTheme="minorHAnsi" w:hAnsiTheme="minorHAnsi"/>
          <w:bCs/>
          <w:sz w:val="22"/>
          <w:szCs w:val="22"/>
        </w:rPr>
        <w:t xml:space="preserve">Castle Point as the accountable body provided an </w:t>
      </w:r>
      <w:r w:rsidRPr="00293064">
        <w:rPr>
          <w:rFonts w:asciiTheme="minorHAnsi" w:hAnsiTheme="minorHAnsi"/>
          <w:bCs/>
          <w:sz w:val="22"/>
          <w:szCs w:val="22"/>
        </w:rPr>
        <w:t>update on the financial position of OSE and then in particular the gaps in funding mounting up to £66,000 by 31/3 2019.</w:t>
      </w:r>
      <w:r w:rsidR="0044535E" w:rsidRPr="00293064">
        <w:rPr>
          <w:rFonts w:asciiTheme="minorHAnsi" w:hAnsiTheme="minorHAnsi"/>
          <w:bCs/>
          <w:sz w:val="22"/>
          <w:szCs w:val="22"/>
        </w:rPr>
        <w:t xml:space="preserve"> </w:t>
      </w:r>
      <w:proofErr w:type="gramStart"/>
      <w:r w:rsidR="00BB0783" w:rsidRPr="00293064">
        <w:rPr>
          <w:rFonts w:asciiTheme="minorHAnsi" w:hAnsiTheme="minorHAnsi" w:cs="Arial"/>
          <w:color w:val="000000"/>
          <w:sz w:val="22"/>
          <w:szCs w:val="22"/>
          <w:lang w:eastAsia="en-US"/>
        </w:rPr>
        <w:t>ME</w:t>
      </w:r>
      <w:proofErr w:type="gramEnd"/>
      <w:r w:rsidR="00BB0783" w:rsidRPr="00293064">
        <w:rPr>
          <w:rFonts w:asciiTheme="minorHAnsi" w:hAnsiTheme="minorHAnsi" w:cs="Arial"/>
          <w:color w:val="000000"/>
          <w:sz w:val="22"/>
          <w:szCs w:val="22"/>
          <w:lang w:eastAsia="en-US"/>
        </w:rPr>
        <w:t xml:space="preserve"> confirmed that all local authority partners had raised Purchase Orders for their yearly contribution to be invoiced”</w:t>
      </w:r>
    </w:p>
    <w:p w:rsidR="0086049A" w:rsidRPr="00B06049" w:rsidRDefault="0086049A" w:rsidP="005B0D4C">
      <w:pPr>
        <w:pStyle w:val="Default"/>
        <w:jc w:val="both"/>
        <w:rPr>
          <w:rFonts w:asciiTheme="minorHAnsi" w:hAnsiTheme="minorHAnsi"/>
          <w:bCs/>
          <w:color w:val="auto"/>
          <w:sz w:val="22"/>
          <w:szCs w:val="22"/>
        </w:rPr>
      </w:pPr>
    </w:p>
    <w:p w:rsidR="005B0D4C" w:rsidRPr="00B06049" w:rsidRDefault="0086049A" w:rsidP="005B0D4C">
      <w:pPr>
        <w:pStyle w:val="Default"/>
        <w:jc w:val="both"/>
        <w:rPr>
          <w:rFonts w:asciiTheme="minorHAnsi" w:hAnsiTheme="minorHAnsi"/>
          <w:bCs/>
          <w:color w:val="auto"/>
          <w:sz w:val="22"/>
          <w:szCs w:val="22"/>
        </w:rPr>
      </w:pPr>
      <w:r w:rsidRPr="00B06049">
        <w:rPr>
          <w:rFonts w:asciiTheme="minorHAnsi" w:hAnsiTheme="minorHAnsi"/>
          <w:bCs/>
          <w:color w:val="auto"/>
          <w:sz w:val="22"/>
          <w:szCs w:val="22"/>
        </w:rPr>
        <w:t>KB stated it was important to come up with a plan with Board partners on how to resource the future OSE partnership. KW confirmed that a meeting with a few OSE private sector Board Members had already taken place (see item 7). However a proposal for a solution needs to be developed and the EDM group was tasked with coming up with this.</w:t>
      </w:r>
      <w:r w:rsidR="0044535E">
        <w:rPr>
          <w:rFonts w:asciiTheme="minorHAnsi" w:hAnsiTheme="minorHAnsi"/>
          <w:bCs/>
          <w:color w:val="auto"/>
          <w:sz w:val="22"/>
          <w:szCs w:val="22"/>
        </w:rPr>
        <w:t xml:space="preserve"> </w:t>
      </w:r>
      <w:r w:rsidR="005B0D4C" w:rsidRPr="00B06049">
        <w:rPr>
          <w:rFonts w:asciiTheme="minorHAnsi" w:hAnsiTheme="minorHAnsi"/>
          <w:bCs/>
          <w:color w:val="auto"/>
          <w:sz w:val="22"/>
          <w:szCs w:val="22"/>
        </w:rPr>
        <w:t xml:space="preserve">TH confirmed </w:t>
      </w:r>
      <w:r w:rsidR="001364B5">
        <w:rPr>
          <w:rFonts w:asciiTheme="minorHAnsi" w:hAnsiTheme="minorHAnsi"/>
          <w:bCs/>
          <w:color w:val="auto"/>
          <w:sz w:val="22"/>
          <w:szCs w:val="22"/>
        </w:rPr>
        <w:t xml:space="preserve">that DPWLG are willing to consider </w:t>
      </w:r>
      <w:r w:rsidR="005B0D4C" w:rsidRPr="00B06049">
        <w:rPr>
          <w:rFonts w:asciiTheme="minorHAnsi" w:hAnsiTheme="minorHAnsi"/>
          <w:bCs/>
          <w:color w:val="auto"/>
          <w:sz w:val="22"/>
          <w:szCs w:val="22"/>
        </w:rPr>
        <w:t xml:space="preserve">a </w:t>
      </w:r>
      <w:r w:rsidRPr="00B06049">
        <w:rPr>
          <w:rFonts w:asciiTheme="minorHAnsi" w:hAnsiTheme="minorHAnsi"/>
          <w:bCs/>
          <w:color w:val="auto"/>
          <w:sz w:val="22"/>
          <w:szCs w:val="22"/>
        </w:rPr>
        <w:t>financial</w:t>
      </w:r>
      <w:r w:rsidR="005B0D4C" w:rsidRPr="00B06049">
        <w:rPr>
          <w:rFonts w:asciiTheme="minorHAnsi" w:hAnsiTheme="minorHAnsi"/>
          <w:bCs/>
          <w:color w:val="auto"/>
          <w:sz w:val="22"/>
          <w:szCs w:val="22"/>
        </w:rPr>
        <w:t xml:space="preserve"> contribution </w:t>
      </w:r>
      <w:r w:rsidR="003F14E7">
        <w:rPr>
          <w:rFonts w:asciiTheme="minorHAnsi" w:hAnsiTheme="minorHAnsi"/>
          <w:bCs/>
          <w:color w:val="auto"/>
          <w:sz w:val="22"/>
          <w:szCs w:val="22"/>
        </w:rPr>
        <w:t>as</w:t>
      </w:r>
      <w:r w:rsidR="003F14E7" w:rsidRPr="00B06049">
        <w:rPr>
          <w:rFonts w:asciiTheme="minorHAnsi" w:hAnsiTheme="minorHAnsi"/>
          <w:bCs/>
          <w:color w:val="auto"/>
          <w:sz w:val="22"/>
          <w:szCs w:val="22"/>
        </w:rPr>
        <w:t xml:space="preserve"> </w:t>
      </w:r>
      <w:r w:rsidR="005B0D4C" w:rsidRPr="00B06049">
        <w:rPr>
          <w:rFonts w:asciiTheme="minorHAnsi" w:hAnsiTheme="minorHAnsi"/>
          <w:bCs/>
          <w:color w:val="auto"/>
          <w:sz w:val="22"/>
          <w:szCs w:val="22"/>
        </w:rPr>
        <w:t xml:space="preserve">did SH from Tilbury Ports. MM also offered to discuss a financial </w:t>
      </w:r>
      <w:r w:rsidR="0044535E">
        <w:rPr>
          <w:rFonts w:asciiTheme="minorHAnsi" w:hAnsiTheme="minorHAnsi"/>
          <w:bCs/>
          <w:color w:val="auto"/>
          <w:sz w:val="22"/>
          <w:szCs w:val="22"/>
        </w:rPr>
        <w:t>contribution</w:t>
      </w:r>
      <w:r w:rsidR="005B0D4C" w:rsidRPr="00B06049">
        <w:rPr>
          <w:rFonts w:asciiTheme="minorHAnsi" w:hAnsiTheme="minorHAnsi"/>
          <w:bCs/>
          <w:color w:val="auto"/>
          <w:sz w:val="22"/>
          <w:szCs w:val="22"/>
        </w:rPr>
        <w:t xml:space="preserve"> with his Board and will confirm at a later stage.</w:t>
      </w:r>
    </w:p>
    <w:p w:rsidR="005B0D4C" w:rsidRPr="00B06049" w:rsidRDefault="005B0D4C" w:rsidP="005B0D4C">
      <w:pPr>
        <w:pStyle w:val="Default"/>
        <w:jc w:val="both"/>
        <w:rPr>
          <w:rFonts w:asciiTheme="minorHAnsi" w:hAnsiTheme="minorHAnsi"/>
          <w:bCs/>
          <w:color w:val="auto"/>
          <w:sz w:val="22"/>
          <w:szCs w:val="22"/>
        </w:rPr>
      </w:pPr>
    </w:p>
    <w:p w:rsidR="005B0D4C" w:rsidRDefault="0086049A" w:rsidP="00994C7C">
      <w:pPr>
        <w:pStyle w:val="Default"/>
        <w:jc w:val="both"/>
        <w:rPr>
          <w:rStyle w:val="s1"/>
          <w:rFonts w:asciiTheme="minorHAnsi" w:hAnsiTheme="minorHAnsi"/>
          <w:color w:val="auto"/>
          <w:sz w:val="22"/>
          <w:szCs w:val="22"/>
        </w:rPr>
      </w:pPr>
      <w:r w:rsidRPr="00B06049">
        <w:rPr>
          <w:rStyle w:val="s1"/>
          <w:rFonts w:asciiTheme="minorHAnsi" w:hAnsiTheme="minorHAnsi"/>
          <w:color w:val="auto"/>
          <w:sz w:val="22"/>
          <w:szCs w:val="22"/>
        </w:rPr>
        <w:lastRenderedPageBreak/>
        <w:t xml:space="preserve">LC offered Thurrock to provide additional resources to support the Partnership and JL also offered additional resource from Southend. </w:t>
      </w:r>
      <w:proofErr w:type="gramStart"/>
      <w:r w:rsidRPr="00B06049">
        <w:rPr>
          <w:rStyle w:val="s1"/>
          <w:rFonts w:asciiTheme="minorHAnsi" w:hAnsiTheme="minorHAnsi"/>
          <w:color w:val="auto"/>
          <w:sz w:val="22"/>
          <w:szCs w:val="22"/>
        </w:rPr>
        <w:t>ME</w:t>
      </w:r>
      <w:proofErr w:type="gramEnd"/>
      <w:r w:rsidRPr="00B06049">
        <w:rPr>
          <w:rStyle w:val="s1"/>
          <w:rFonts w:asciiTheme="minorHAnsi" w:hAnsiTheme="minorHAnsi"/>
          <w:color w:val="auto"/>
          <w:sz w:val="22"/>
          <w:szCs w:val="22"/>
        </w:rPr>
        <w:t xml:space="preserve"> recognised the additional resources already provided by Basildon to support the Chair and KW recognised the offers of support from all during the last couple of weeks</w:t>
      </w:r>
      <w:r w:rsidR="003F14E7">
        <w:rPr>
          <w:rStyle w:val="s1"/>
          <w:rFonts w:asciiTheme="minorHAnsi" w:hAnsiTheme="minorHAnsi"/>
          <w:color w:val="auto"/>
          <w:sz w:val="22"/>
          <w:szCs w:val="22"/>
        </w:rPr>
        <w:t xml:space="preserve"> and thanked colleagues for all of their help to date</w:t>
      </w:r>
      <w:r w:rsidRPr="00B06049">
        <w:rPr>
          <w:rStyle w:val="s1"/>
          <w:rFonts w:asciiTheme="minorHAnsi" w:hAnsiTheme="minorHAnsi"/>
          <w:color w:val="auto"/>
          <w:sz w:val="22"/>
          <w:szCs w:val="22"/>
        </w:rPr>
        <w:t>.</w:t>
      </w:r>
    </w:p>
    <w:p w:rsidR="00837478" w:rsidRPr="00B06049" w:rsidRDefault="00837478" w:rsidP="00837478">
      <w:pPr>
        <w:pStyle w:val="p2"/>
        <w:rPr>
          <w:rFonts w:asciiTheme="minorHAnsi" w:hAnsiTheme="minorHAnsi"/>
          <w:b/>
          <w:color w:val="auto"/>
          <w:sz w:val="22"/>
          <w:szCs w:val="22"/>
        </w:rPr>
      </w:pPr>
    </w:p>
    <w:p w:rsidR="00837478" w:rsidRDefault="0086049A" w:rsidP="00837478">
      <w:pPr>
        <w:pStyle w:val="p1"/>
        <w:rPr>
          <w:rStyle w:val="s1"/>
          <w:rFonts w:asciiTheme="minorHAnsi" w:hAnsiTheme="minorHAnsi"/>
          <w:b/>
          <w:color w:val="auto"/>
          <w:sz w:val="22"/>
          <w:szCs w:val="22"/>
        </w:rPr>
      </w:pPr>
      <w:r w:rsidRPr="00B06049">
        <w:rPr>
          <w:rStyle w:val="s1"/>
          <w:rFonts w:asciiTheme="minorHAnsi" w:hAnsiTheme="minorHAnsi"/>
          <w:b/>
          <w:color w:val="auto"/>
          <w:sz w:val="22"/>
          <w:szCs w:val="22"/>
        </w:rPr>
        <w:t>ACTION: EDM group to develop a proposal for future resourcing</w:t>
      </w:r>
      <w:r w:rsidR="003F14E7">
        <w:rPr>
          <w:rStyle w:val="s1"/>
          <w:rFonts w:asciiTheme="minorHAnsi" w:hAnsiTheme="minorHAnsi"/>
          <w:b/>
          <w:color w:val="auto"/>
          <w:sz w:val="22"/>
          <w:szCs w:val="22"/>
        </w:rPr>
        <w:t>.</w:t>
      </w:r>
    </w:p>
    <w:p w:rsidR="00BB0783" w:rsidRDefault="00BB0783" w:rsidP="00837478">
      <w:pPr>
        <w:pStyle w:val="p1"/>
        <w:rPr>
          <w:rStyle w:val="s1"/>
          <w:rFonts w:asciiTheme="minorHAnsi" w:hAnsiTheme="minorHAnsi"/>
          <w:b/>
          <w:color w:val="auto"/>
          <w:sz w:val="22"/>
          <w:szCs w:val="22"/>
        </w:rPr>
      </w:pPr>
    </w:p>
    <w:p w:rsidR="00BB0783" w:rsidRPr="00B06049" w:rsidRDefault="00BB0783" w:rsidP="00837478">
      <w:pPr>
        <w:pStyle w:val="p1"/>
        <w:rPr>
          <w:rStyle w:val="s1"/>
          <w:rFonts w:asciiTheme="minorHAnsi" w:hAnsiTheme="minorHAnsi"/>
          <w:b/>
          <w:color w:val="auto"/>
          <w:sz w:val="22"/>
          <w:szCs w:val="22"/>
        </w:rPr>
      </w:pPr>
    </w:p>
    <w:p w:rsidR="00AF6413" w:rsidRPr="00293064" w:rsidRDefault="00AF6413" w:rsidP="003F14E7">
      <w:pPr>
        <w:pStyle w:val="Default"/>
        <w:numPr>
          <w:ilvl w:val="0"/>
          <w:numId w:val="1"/>
        </w:numPr>
        <w:jc w:val="both"/>
        <w:rPr>
          <w:rFonts w:asciiTheme="minorHAnsi" w:hAnsiTheme="minorHAnsi"/>
          <w:b/>
          <w:bCs/>
          <w:color w:val="auto"/>
          <w:sz w:val="22"/>
          <w:szCs w:val="22"/>
        </w:rPr>
      </w:pPr>
      <w:r w:rsidRPr="00293064">
        <w:rPr>
          <w:rFonts w:asciiTheme="minorHAnsi" w:hAnsiTheme="minorHAnsi"/>
          <w:b/>
          <w:bCs/>
          <w:color w:val="auto"/>
          <w:sz w:val="22"/>
          <w:szCs w:val="22"/>
        </w:rPr>
        <w:t>Private Sector Board Member Contributions</w:t>
      </w:r>
    </w:p>
    <w:p w:rsidR="00AF6413" w:rsidRPr="00B06049" w:rsidRDefault="00AF6413" w:rsidP="00AF6413">
      <w:pPr>
        <w:pStyle w:val="p2"/>
        <w:rPr>
          <w:rFonts w:asciiTheme="minorHAnsi" w:hAnsiTheme="minorHAnsi"/>
          <w:color w:val="auto"/>
          <w:sz w:val="22"/>
          <w:szCs w:val="22"/>
        </w:rPr>
      </w:pPr>
    </w:p>
    <w:p w:rsidR="00837478" w:rsidRDefault="00AF6413" w:rsidP="00837478">
      <w:pPr>
        <w:pStyle w:val="p1"/>
        <w:rPr>
          <w:rStyle w:val="apple-converted-space"/>
          <w:rFonts w:asciiTheme="minorHAnsi" w:hAnsiTheme="minorHAnsi"/>
          <w:color w:val="auto"/>
          <w:sz w:val="22"/>
          <w:szCs w:val="22"/>
        </w:rPr>
      </w:pPr>
      <w:r w:rsidRPr="00B06049">
        <w:rPr>
          <w:rFonts w:asciiTheme="minorHAnsi" w:hAnsiTheme="minorHAnsi"/>
          <w:bCs/>
          <w:color w:val="auto"/>
          <w:sz w:val="22"/>
          <w:szCs w:val="22"/>
        </w:rPr>
        <w:t xml:space="preserve">TH reported on the recent task and finish group meeting and pointed out the </w:t>
      </w:r>
      <w:r w:rsidR="00837478" w:rsidRPr="00B06049">
        <w:rPr>
          <w:rStyle w:val="s1"/>
          <w:rFonts w:asciiTheme="minorHAnsi" w:hAnsiTheme="minorHAnsi"/>
          <w:color w:val="auto"/>
          <w:sz w:val="22"/>
          <w:szCs w:val="22"/>
        </w:rPr>
        <w:t>poor attendance at the meeting</w:t>
      </w:r>
      <w:r w:rsidRPr="00B06049">
        <w:rPr>
          <w:rStyle w:val="s1"/>
          <w:rFonts w:asciiTheme="minorHAnsi" w:hAnsiTheme="minorHAnsi"/>
          <w:color w:val="auto"/>
          <w:sz w:val="22"/>
          <w:szCs w:val="22"/>
        </w:rPr>
        <w:t xml:space="preserve"> from private sector Board Members</w:t>
      </w:r>
      <w:r w:rsidR="00837478" w:rsidRPr="00B06049">
        <w:rPr>
          <w:rStyle w:val="s1"/>
          <w:rFonts w:asciiTheme="minorHAnsi" w:hAnsiTheme="minorHAnsi"/>
          <w:color w:val="auto"/>
          <w:sz w:val="22"/>
          <w:szCs w:val="22"/>
        </w:rPr>
        <w:t xml:space="preserve">. </w:t>
      </w:r>
      <w:r w:rsidRPr="00B06049">
        <w:rPr>
          <w:rStyle w:val="s1"/>
          <w:rFonts w:asciiTheme="minorHAnsi" w:hAnsiTheme="minorHAnsi"/>
          <w:color w:val="auto"/>
          <w:sz w:val="22"/>
          <w:szCs w:val="22"/>
        </w:rPr>
        <w:t>He emphasised that the p</w:t>
      </w:r>
      <w:r w:rsidR="00837478" w:rsidRPr="00B06049">
        <w:rPr>
          <w:rStyle w:val="s1"/>
          <w:rFonts w:asciiTheme="minorHAnsi" w:hAnsiTheme="minorHAnsi"/>
          <w:color w:val="auto"/>
          <w:sz w:val="22"/>
          <w:szCs w:val="22"/>
        </w:rPr>
        <w:t xml:space="preserve">rivate sector needs to </w:t>
      </w:r>
      <w:r w:rsidR="001364B5">
        <w:rPr>
          <w:rStyle w:val="s1"/>
          <w:rFonts w:asciiTheme="minorHAnsi" w:hAnsiTheme="minorHAnsi"/>
          <w:color w:val="auto"/>
          <w:sz w:val="22"/>
          <w:szCs w:val="22"/>
        </w:rPr>
        <w:t xml:space="preserve">actively and meaningfully </w:t>
      </w:r>
      <w:r w:rsidR="00837478" w:rsidRPr="00B06049">
        <w:rPr>
          <w:rStyle w:val="s1"/>
          <w:rFonts w:asciiTheme="minorHAnsi" w:hAnsiTheme="minorHAnsi"/>
          <w:color w:val="auto"/>
          <w:sz w:val="22"/>
          <w:szCs w:val="22"/>
        </w:rPr>
        <w:t xml:space="preserve">participate if </w:t>
      </w:r>
      <w:r w:rsidRPr="00B06049">
        <w:rPr>
          <w:rStyle w:val="s1"/>
          <w:rFonts w:asciiTheme="minorHAnsi" w:hAnsiTheme="minorHAnsi"/>
          <w:color w:val="auto"/>
          <w:sz w:val="22"/>
          <w:szCs w:val="22"/>
        </w:rPr>
        <w:t xml:space="preserve">continuing as a Board Member and </w:t>
      </w:r>
      <w:r w:rsidR="001364B5">
        <w:rPr>
          <w:rStyle w:val="s1"/>
          <w:rFonts w:asciiTheme="minorHAnsi" w:hAnsiTheme="minorHAnsi"/>
          <w:color w:val="auto"/>
          <w:sz w:val="22"/>
          <w:szCs w:val="22"/>
        </w:rPr>
        <w:t xml:space="preserve">expressed the opinion that anyone seeking to have a ‘watching brief’ should step down to the ‘Observer Member’ group. Active participation to include participation in the development of recommendations (i.e. Task and Finishing groups) to the board. TH highlighted that DPWLG have previously made a commitment to </w:t>
      </w:r>
      <w:r w:rsidR="00225149">
        <w:rPr>
          <w:rStyle w:val="s1"/>
          <w:rFonts w:asciiTheme="minorHAnsi" w:hAnsiTheme="minorHAnsi"/>
          <w:color w:val="auto"/>
          <w:sz w:val="22"/>
          <w:szCs w:val="22"/>
        </w:rPr>
        <w:t>actively participate for a period of 18 months following which involvement in OSE will be reviewed. Such commitment was intended to give stability and confidence.</w:t>
      </w:r>
    </w:p>
    <w:p w:rsidR="0044535E" w:rsidRPr="00B06049" w:rsidRDefault="0044535E" w:rsidP="00837478">
      <w:pPr>
        <w:pStyle w:val="p1"/>
        <w:rPr>
          <w:rFonts w:asciiTheme="minorHAnsi" w:hAnsiTheme="minorHAnsi"/>
          <w:color w:val="auto"/>
          <w:sz w:val="22"/>
          <w:szCs w:val="22"/>
        </w:rPr>
      </w:pPr>
    </w:p>
    <w:p w:rsidR="00AF6413" w:rsidRPr="00B06049" w:rsidRDefault="00AF6413" w:rsidP="00837478">
      <w:pPr>
        <w:pStyle w:val="p1"/>
        <w:rPr>
          <w:rStyle w:val="s1"/>
          <w:rFonts w:asciiTheme="minorHAnsi" w:hAnsiTheme="minorHAnsi"/>
          <w:color w:val="auto"/>
          <w:sz w:val="22"/>
          <w:szCs w:val="22"/>
        </w:rPr>
      </w:pPr>
      <w:r w:rsidRPr="00B06049">
        <w:rPr>
          <w:rStyle w:val="s1"/>
          <w:rFonts w:asciiTheme="minorHAnsi" w:hAnsiTheme="minorHAnsi"/>
          <w:color w:val="auto"/>
          <w:sz w:val="22"/>
          <w:szCs w:val="22"/>
        </w:rPr>
        <w:t>The Task and Finish Group had discussed a number of resourcing options including t</w:t>
      </w:r>
      <w:r w:rsidR="00837478" w:rsidRPr="00B06049">
        <w:rPr>
          <w:rStyle w:val="s1"/>
          <w:rFonts w:asciiTheme="minorHAnsi" w:hAnsiTheme="minorHAnsi"/>
          <w:color w:val="auto"/>
          <w:sz w:val="22"/>
          <w:szCs w:val="22"/>
        </w:rPr>
        <w:t>op slicing from initiatives</w:t>
      </w:r>
      <w:r w:rsidRPr="00B06049">
        <w:rPr>
          <w:rStyle w:val="s1"/>
          <w:rFonts w:asciiTheme="minorHAnsi" w:hAnsiTheme="minorHAnsi"/>
          <w:color w:val="auto"/>
          <w:sz w:val="22"/>
          <w:szCs w:val="22"/>
        </w:rPr>
        <w:t xml:space="preserve"> where business engagement was required, sponsorships and private sector financial contribution. The group had also examined various existing membership models.</w:t>
      </w:r>
      <w:r w:rsidR="0044535E">
        <w:rPr>
          <w:rStyle w:val="s1"/>
          <w:rFonts w:asciiTheme="minorHAnsi" w:hAnsiTheme="minorHAnsi"/>
          <w:color w:val="auto"/>
          <w:sz w:val="22"/>
          <w:szCs w:val="22"/>
        </w:rPr>
        <w:t xml:space="preserve"> </w:t>
      </w:r>
      <w:r w:rsidRPr="00B06049">
        <w:rPr>
          <w:rStyle w:val="s1"/>
          <w:rFonts w:asciiTheme="minorHAnsi" w:hAnsiTheme="minorHAnsi"/>
          <w:color w:val="auto"/>
          <w:sz w:val="22"/>
          <w:szCs w:val="22"/>
        </w:rPr>
        <w:t xml:space="preserve">KW stated that in regards to private sector contributions, it was important that businesses were not </w:t>
      </w:r>
      <w:r w:rsidR="003F14E7">
        <w:rPr>
          <w:rStyle w:val="s1"/>
          <w:rFonts w:asciiTheme="minorHAnsi" w:hAnsiTheme="minorHAnsi"/>
          <w:color w:val="auto"/>
          <w:sz w:val="22"/>
          <w:szCs w:val="22"/>
        </w:rPr>
        <w:t>thought to be ‘</w:t>
      </w:r>
      <w:r w:rsidRPr="00B06049">
        <w:rPr>
          <w:rStyle w:val="s1"/>
          <w:rFonts w:asciiTheme="minorHAnsi" w:hAnsiTheme="minorHAnsi"/>
          <w:color w:val="auto"/>
          <w:sz w:val="22"/>
          <w:szCs w:val="22"/>
        </w:rPr>
        <w:t xml:space="preserve">buying a seat </w:t>
      </w:r>
      <w:r w:rsidR="003F14E7">
        <w:rPr>
          <w:rStyle w:val="s1"/>
          <w:rFonts w:asciiTheme="minorHAnsi" w:hAnsiTheme="minorHAnsi"/>
          <w:color w:val="auto"/>
          <w:sz w:val="22"/>
          <w:szCs w:val="22"/>
        </w:rPr>
        <w:t>at</w:t>
      </w:r>
      <w:r w:rsidR="003F14E7" w:rsidRPr="00B06049">
        <w:rPr>
          <w:rStyle w:val="s1"/>
          <w:rFonts w:asciiTheme="minorHAnsi" w:hAnsiTheme="minorHAnsi"/>
          <w:color w:val="auto"/>
          <w:sz w:val="22"/>
          <w:szCs w:val="22"/>
        </w:rPr>
        <w:t xml:space="preserve"> </w:t>
      </w:r>
      <w:r w:rsidRPr="00B06049">
        <w:rPr>
          <w:rStyle w:val="s1"/>
          <w:rFonts w:asciiTheme="minorHAnsi" w:hAnsiTheme="minorHAnsi"/>
          <w:color w:val="auto"/>
          <w:sz w:val="22"/>
          <w:szCs w:val="22"/>
        </w:rPr>
        <w:t>the table</w:t>
      </w:r>
      <w:r w:rsidR="003F14E7">
        <w:rPr>
          <w:rStyle w:val="s1"/>
          <w:rFonts w:asciiTheme="minorHAnsi" w:hAnsiTheme="minorHAnsi"/>
          <w:color w:val="auto"/>
          <w:sz w:val="22"/>
          <w:szCs w:val="22"/>
        </w:rPr>
        <w:t>’</w:t>
      </w:r>
      <w:r w:rsidRPr="00B06049">
        <w:rPr>
          <w:rStyle w:val="s1"/>
          <w:rFonts w:asciiTheme="minorHAnsi" w:hAnsiTheme="minorHAnsi"/>
          <w:color w:val="auto"/>
          <w:sz w:val="22"/>
          <w:szCs w:val="22"/>
        </w:rPr>
        <w:t xml:space="preserve"> to gain benefit from projects.</w:t>
      </w:r>
      <w:r w:rsidR="0044535E">
        <w:rPr>
          <w:rStyle w:val="s1"/>
          <w:rFonts w:asciiTheme="minorHAnsi" w:hAnsiTheme="minorHAnsi"/>
          <w:color w:val="auto"/>
          <w:sz w:val="22"/>
          <w:szCs w:val="22"/>
        </w:rPr>
        <w:t xml:space="preserve"> </w:t>
      </w:r>
      <w:r w:rsidRPr="00B06049">
        <w:rPr>
          <w:rStyle w:val="s1"/>
          <w:rFonts w:asciiTheme="minorHAnsi" w:hAnsiTheme="minorHAnsi"/>
          <w:color w:val="auto"/>
          <w:sz w:val="22"/>
          <w:szCs w:val="22"/>
        </w:rPr>
        <w:t>The Task and Finish Group also discussed the service OSE could offer to businesses of an OSE brand to avoid confusion on the pl</w:t>
      </w:r>
      <w:r w:rsidR="00A774A0" w:rsidRPr="00B06049">
        <w:rPr>
          <w:rStyle w:val="s1"/>
          <w:rFonts w:asciiTheme="minorHAnsi" w:hAnsiTheme="minorHAnsi"/>
          <w:color w:val="auto"/>
          <w:sz w:val="22"/>
          <w:szCs w:val="22"/>
        </w:rPr>
        <w:t xml:space="preserve">ethora of support and initiatives </w:t>
      </w:r>
      <w:r w:rsidRPr="00B06049">
        <w:rPr>
          <w:rStyle w:val="s1"/>
          <w:rFonts w:asciiTheme="minorHAnsi" w:hAnsiTheme="minorHAnsi"/>
          <w:color w:val="auto"/>
          <w:sz w:val="22"/>
          <w:szCs w:val="22"/>
        </w:rPr>
        <w:t>offered to businesses.</w:t>
      </w:r>
      <w:r w:rsidR="0044535E">
        <w:rPr>
          <w:rStyle w:val="s1"/>
          <w:rFonts w:asciiTheme="minorHAnsi" w:hAnsiTheme="minorHAnsi"/>
          <w:color w:val="auto"/>
          <w:sz w:val="22"/>
          <w:szCs w:val="22"/>
        </w:rPr>
        <w:t xml:space="preserve"> </w:t>
      </w:r>
      <w:r w:rsidR="00A774A0" w:rsidRPr="00B06049">
        <w:rPr>
          <w:rStyle w:val="s1"/>
          <w:rFonts w:asciiTheme="minorHAnsi" w:hAnsiTheme="minorHAnsi"/>
          <w:color w:val="auto"/>
          <w:sz w:val="22"/>
          <w:szCs w:val="22"/>
        </w:rPr>
        <w:t>This particular action was asked to be included in the Implementation Plan.</w:t>
      </w:r>
    </w:p>
    <w:p w:rsidR="00A774A0" w:rsidRPr="00B06049" w:rsidRDefault="00A774A0" w:rsidP="00837478">
      <w:pPr>
        <w:pStyle w:val="p1"/>
        <w:rPr>
          <w:rStyle w:val="s1"/>
          <w:rFonts w:asciiTheme="minorHAnsi" w:hAnsiTheme="minorHAnsi"/>
          <w:color w:val="auto"/>
          <w:sz w:val="22"/>
          <w:szCs w:val="22"/>
        </w:rPr>
      </w:pPr>
    </w:p>
    <w:p w:rsidR="00A774A0" w:rsidRPr="00B06049" w:rsidRDefault="00A774A0" w:rsidP="00837478">
      <w:pPr>
        <w:pStyle w:val="p1"/>
        <w:rPr>
          <w:rStyle w:val="s1"/>
          <w:rFonts w:asciiTheme="minorHAnsi" w:hAnsiTheme="minorHAnsi"/>
          <w:b/>
          <w:color w:val="auto"/>
          <w:sz w:val="22"/>
          <w:szCs w:val="22"/>
        </w:rPr>
      </w:pPr>
      <w:r w:rsidRPr="00B06049">
        <w:rPr>
          <w:rStyle w:val="s1"/>
          <w:rFonts w:asciiTheme="minorHAnsi" w:hAnsiTheme="minorHAnsi"/>
          <w:b/>
          <w:color w:val="auto"/>
          <w:sz w:val="22"/>
          <w:szCs w:val="22"/>
        </w:rPr>
        <w:t>ACTION: EDM group to</w:t>
      </w:r>
      <w:r w:rsidR="003F14E7">
        <w:rPr>
          <w:rStyle w:val="s1"/>
          <w:rFonts w:asciiTheme="minorHAnsi" w:hAnsiTheme="minorHAnsi"/>
          <w:b/>
          <w:color w:val="auto"/>
          <w:sz w:val="22"/>
          <w:szCs w:val="22"/>
        </w:rPr>
        <w:t xml:space="preserve"> review how </w:t>
      </w:r>
      <w:r w:rsidRPr="00B06049">
        <w:rPr>
          <w:rStyle w:val="s1"/>
          <w:rFonts w:asciiTheme="minorHAnsi" w:hAnsiTheme="minorHAnsi"/>
          <w:b/>
          <w:color w:val="auto"/>
          <w:sz w:val="22"/>
          <w:szCs w:val="22"/>
        </w:rPr>
        <w:t xml:space="preserve">OSE Branding and seal of approval </w:t>
      </w:r>
      <w:r w:rsidR="003F14E7">
        <w:rPr>
          <w:rStyle w:val="s1"/>
          <w:rFonts w:asciiTheme="minorHAnsi" w:hAnsiTheme="minorHAnsi"/>
          <w:b/>
          <w:color w:val="auto"/>
          <w:sz w:val="22"/>
          <w:szCs w:val="22"/>
        </w:rPr>
        <w:t xml:space="preserve">could be implemented with regard to skills and </w:t>
      </w:r>
      <w:r w:rsidRPr="00B06049">
        <w:rPr>
          <w:rStyle w:val="s1"/>
          <w:rFonts w:asciiTheme="minorHAnsi" w:hAnsiTheme="minorHAnsi"/>
          <w:b/>
          <w:color w:val="auto"/>
          <w:sz w:val="22"/>
          <w:szCs w:val="22"/>
        </w:rPr>
        <w:t>business support activities.</w:t>
      </w:r>
    </w:p>
    <w:p w:rsidR="00B06049" w:rsidRPr="00B06049" w:rsidRDefault="00B06049" w:rsidP="00837478">
      <w:pPr>
        <w:pStyle w:val="p1"/>
        <w:rPr>
          <w:rStyle w:val="s1"/>
          <w:rFonts w:asciiTheme="minorHAnsi" w:hAnsiTheme="minorHAnsi"/>
          <w:b/>
          <w:color w:val="auto"/>
          <w:sz w:val="22"/>
          <w:szCs w:val="22"/>
        </w:rPr>
      </w:pPr>
    </w:p>
    <w:p w:rsidR="00AF6413" w:rsidRPr="00B06049" w:rsidRDefault="00AF6413" w:rsidP="00837478">
      <w:pPr>
        <w:pStyle w:val="p1"/>
        <w:rPr>
          <w:rStyle w:val="s1"/>
          <w:rFonts w:asciiTheme="minorHAnsi" w:hAnsiTheme="minorHAnsi"/>
          <w:color w:val="auto"/>
          <w:sz w:val="22"/>
          <w:szCs w:val="22"/>
        </w:rPr>
      </w:pPr>
    </w:p>
    <w:p w:rsidR="00A774A0" w:rsidRPr="00293064" w:rsidRDefault="00A774A0" w:rsidP="00A774A0">
      <w:pPr>
        <w:pStyle w:val="Default"/>
        <w:numPr>
          <w:ilvl w:val="0"/>
          <w:numId w:val="1"/>
        </w:numPr>
        <w:jc w:val="both"/>
        <w:rPr>
          <w:rFonts w:asciiTheme="minorHAnsi" w:hAnsiTheme="minorHAnsi"/>
          <w:b/>
          <w:bCs/>
          <w:color w:val="auto"/>
          <w:sz w:val="22"/>
          <w:szCs w:val="22"/>
        </w:rPr>
      </w:pPr>
      <w:r w:rsidRPr="00293064">
        <w:rPr>
          <w:rFonts w:asciiTheme="minorHAnsi" w:hAnsiTheme="minorHAnsi"/>
          <w:b/>
          <w:bCs/>
          <w:color w:val="auto"/>
          <w:sz w:val="22"/>
          <w:szCs w:val="22"/>
        </w:rPr>
        <w:t xml:space="preserve">OSE Growth Strategy – Implementation Plan </w:t>
      </w:r>
    </w:p>
    <w:p w:rsidR="00A774A0" w:rsidRPr="00B06049" w:rsidRDefault="00A774A0" w:rsidP="00A774A0">
      <w:pPr>
        <w:pStyle w:val="p1"/>
        <w:ind w:left="720"/>
        <w:rPr>
          <w:rStyle w:val="s1"/>
          <w:rFonts w:asciiTheme="minorHAnsi" w:hAnsiTheme="minorHAnsi"/>
          <w:color w:val="auto"/>
          <w:sz w:val="22"/>
          <w:szCs w:val="22"/>
        </w:rPr>
      </w:pPr>
    </w:p>
    <w:p w:rsidR="00A774A0" w:rsidRPr="00B06049" w:rsidRDefault="00A774A0" w:rsidP="00B06049">
      <w:pPr>
        <w:pStyle w:val="p2"/>
        <w:rPr>
          <w:rFonts w:asciiTheme="minorHAnsi" w:hAnsiTheme="minorHAnsi"/>
          <w:color w:val="auto"/>
          <w:sz w:val="22"/>
          <w:szCs w:val="22"/>
        </w:rPr>
      </w:pPr>
      <w:r w:rsidRPr="00B06049">
        <w:rPr>
          <w:rFonts w:asciiTheme="minorHAnsi" w:hAnsiTheme="minorHAnsi"/>
          <w:bCs/>
          <w:color w:val="auto"/>
          <w:sz w:val="22"/>
          <w:szCs w:val="22"/>
        </w:rPr>
        <w:t>The Board received an update on the preparation of the implementation plan for the five priorities articulated in the OSE Growth Strategy and asked for  nominations for ‘Board Champions’ for the Driving Growth and Housing priorities.</w:t>
      </w:r>
      <w:r w:rsidR="00B06049">
        <w:rPr>
          <w:rFonts w:asciiTheme="minorHAnsi" w:hAnsiTheme="minorHAnsi"/>
          <w:bCs/>
          <w:color w:val="auto"/>
          <w:sz w:val="22"/>
          <w:szCs w:val="22"/>
        </w:rPr>
        <w:t xml:space="preserve"> </w:t>
      </w:r>
      <w:r w:rsidRPr="00B06049">
        <w:rPr>
          <w:rStyle w:val="s1"/>
          <w:rFonts w:asciiTheme="minorHAnsi" w:hAnsiTheme="minorHAnsi"/>
          <w:color w:val="auto"/>
          <w:sz w:val="22"/>
          <w:szCs w:val="22"/>
        </w:rPr>
        <w:t xml:space="preserve">DB </w:t>
      </w:r>
      <w:r w:rsidR="00510D36" w:rsidRPr="00B06049">
        <w:rPr>
          <w:rStyle w:val="s1"/>
          <w:rFonts w:asciiTheme="minorHAnsi" w:hAnsiTheme="minorHAnsi"/>
          <w:color w:val="auto"/>
          <w:sz w:val="22"/>
          <w:szCs w:val="22"/>
        </w:rPr>
        <w:t>offered to</w:t>
      </w:r>
      <w:r w:rsidRPr="00B06049">
        <w:rPr>
          <w:rStyle w:val="s1"/>
          <w:rFonts w:asciiTheme="minorHAnsi" w:hAnsiTheme="minorHAnsi"/>
          <w:color w:val="auto"/>
          <w:sz w:val="22"/>
          <w:szCs w:val="22"/>
        </w:rPr>
        <w:t xml:space="preserve"> champion the Driving Growth and </w:t>
      </w:r>
      <w:proofErr w:type="gramStart"/>
      <w:r w:rsidRPr="00B06049">
        <w:rPr>
          <w:rStyle w:val="s1"/>
          <w:rFonts w:asciiTheme="minorHAnsi" w:hAnsiTheme="minorHAnsi"/>
          <w:color w:val="auto"/>
          <w:sz w:val="22"/>
          <w:szCs w:val="22"/>
        </w:rPr>
        <w:t>ME</w:t>
      </w:r>
      <w:proofErr w:type="gramEnd"/>
      <w:r w:rsidR="00B06049">
        <w:rPr>
          <w:rStyle w:val="s1"/>
          <w:rFonts w:asciiTheme="minorHAnsi" w:hAnsiTheme="minorHAnsi"/>
          <w:color w:val="auto"/>
          <w:sz w:val="22"/>
          <w:szCs w:val="22"/>
        </w:rPr>
        <w:t xml:space="preserve"> proposed </w:t>
      </w:r>
      <w:r w:rsidRPr="00B06049">
        <w:rPr>
          <w:rStyle w:val="s1"/>
          <w:rFonts w:asciiTheme="minorHAnsi" w:hAnsiTheme="minorHAnsi"/>
          <w:color w:val="auto"/>
          <w:sz w:val="22"/>
          <w:szCs w:val="22"/>
        </w:rPr>
        <w:t xml:space="preserve">the Chair of the </w:t>
      </w:r>
      <w:r w:rsidR="00510D36" w:rsidRPr="00B06049">
        <w:rPr>
          <w:rStyle w:val="s1"/>
          <w:rFonts w:asciiTheme="minorHAnsi" w:hAnsiTheme="minorHAnsi"/>
          <w:color w:val="auto"/>
          <w:sz w:val="22"/>
          <w:szCs w:val="22"/>
        </w:rPr>
        <w:t>Developer</w:t>
      </w:r>
      <w:r w:rsidRPr="00B06049">
        <w:rPr>
          <w:rStyle w:val="s1"/>
          <w:rFonts w:asciiTheme="minorHAnsi" w:hAnsiTheme="minorHAnsi"/>
          <w:color w:val="auto"/>
          <w:sz w:val="22"/>
          <w:szCs w:val="22"/>
        </w:rPr>
        <w:t xml:space="preserve"> Group to </w:t>
      </w:r>
      <w:r w:rsidR="00B06049">
        <w:rPr>
          <w:rStyle w:val="s1"/>
          <w:rFonts w:asciiTheme="minorHAnsi" w:hAnsiTheme="minorHAnsi"/>
          <w:color w:val="auto"/>
          <w:sz w:val="22"/>
          <w:szCs w:val="22"/>
        </w:rPr>
        <w:t>Champion</w:t>
      </w:r>
      <w:r w:rsidR="00510D36" w:rsidRPr="00B06049">
        <w:rPr>
          <w:rStyle w:val="s1"/>
          <w:rFonts w:asciiTheme="minorHAnsi" w:hAnsiTheme="minorHAnsi"/>
          <w:color w:val="auto"/>
          <w:sz w:val="22"/>
          <w:szCs w:val="22"/>
        </w:rPr>
        <w:t xml:space="preserve"> Housing. This suggestion was second by RM.</w:t>
      </w:r>
    </w:p>
    <w:p w:rsidR="00A774A0" w:rsidRPr="00B06049" w:rsidRDefault="00A774A0" w:rsidP="00A774A0">
      <w:pPr>
        <w:pStyle w:val="p2"/>
        <w:rPr>
          <w:rFonts w:asciiTheme="minorHAnsi" w:hAnsiTheme="minorHAnsi"/>
          <w:color w:val="auto"/>
          <w:sz w:val="22"/>
          <w:szCs w:val="22"/>
        </w:rPr>
      </w:pPr>
    </w:p>
    <w:p w:rsidR="00510D36" w:rsidRDefault="00B06049" w:rsidP="00B06049">
      <w:pPr>
        <w:pStyle w:val="p2"/>
        <w:rPr>
          <w:rStyle w:val="s1"/>
          <w:rFonts w:asciiTheme="minorHAnsi" w:hAnsiTheme="minorHAnsi"/>
          <w:color w:val="auto"/>
          <w:sz w:val="22"/>
          <w:szCs w:val="22"/>
        </w:rPr>
      </w:pPr>
      <w:r>
        <w:rPr>
          <w:rFonts w:asciiTheme="minorHAnsi" w:hAnsiTheme="minorHAnsi"/>
          <w:color w:val="auto"/>
          <w:sz w:val="22"/>
          <w:szCs w:val="22"/>
        </w:rPr>
        <w:t>TH stated that the implementation</w:t>
      </w:r>
      <w:r w:rsidR="00510D36" w:rsidRPr="00B06049">
        <w:rPr>
          <w:rFonts w:asciiTheme="minorHAnsi" w:hAnsiTheme="minorHAnsi"/>
          <w:color w:val="auto"/>
          <w:sz w:val="22"/>
          <w:szCs w:val="22"/>
        </w:rPr>
        <w:t xml:space="preserve"> Plan needs to actually mean something and be </w:t>
      </w:r>
      <w:r w:rsidR="00225149">
        <w:rPr>
          <w:rFonts w:asciiTheme="minorHAnsi" w:hAnsiTheme="minorHAnsi"/>
          <w:color w:val="auto"/>
          <w:sz w:val="22"/>
          <w:szCs w:val="22"/>
        </w:rPr>
        <w:t>more specific in terms of interventions.</w:t>
      </w:r>
      <w:r w:rsidR="00510D36" w:rsidRPr="00B06049">
        <w:rPr>
          <w:rFonts w:asciiTheme="minorHAnsi" w:hAnsiTheme="minorHAnsi"/>
          <w:color w:val="auto"/>
          <w:sz w:val="22"/>
          <w:szCs w:val="22"/>
        </w:rPr>
        <w:t xml:space="preserve"> MM suggested to meet with </w:t>
      </w:r>
      <w:r w:rsidR="00837478" w:rsidRPr="00B06049">
        <w:rPr>
          <w:rStyle w:val="s1"/>
          <w:rFonts w:asciiTheme="minorHAnsi" w:hAnsiTheme="minorHAnsi"/>
          <w:color w:val="auto"/>
          <w:sz w:val="22"/>
          <w:szCs w:val="22"/>
        </w:rPr>
        <w:t>business reps to flesh out the</w:t>
      </w:r>
      <w:r w:rsidR="00510D36" w:rsidRPr="00B06049">
        <w:rPr>
          <w:rStyle w:val="s1"/>
          <w:rFonts w:asciiTheme="minorHAnsi" w:hAnsiTheme="minorHAnsi"/>
          <w:color w:val="auto"/>
          <w:sz w:val="22"/>
          <w:szCs w:val="22"/>
        </w:rPr>
        <w:t xml:space="preserve"> Plan.</w:t>
      </w:r>
      <w:r w:rsidR="0044535E">
        <w:rPr>
          <w:rStyle w:val="s1"/>
          <w:rFonts w:asciiTheme="minorHAnsi" w:hAnsiTheme="minorHAnsi"/>
          <w:color w:val="auto"/>
          <w:sz w:val="22"/>
          <w:szCs w:val="22"/>
        </w:rPr>
        <w:t xml:space="preserve"> </w:t>
      </w:r>
      <w:r w:rsidR="00510D36" w:rsidRPr="00B06049">
        <w:rPr>
          <w:rStyle w:val="s1"/>
          <w:rFonts w:asciiTheme="minorHAnsi" w:hAnsiTheme="minorHAnsi"/>
          <w:color w:val="auto"/>
          <w:sz w:val="22"/>
          <w:szCs w:val="22"/>
        </w:rPr>
        <w:t>KB wanted to highlight that</w:t>
      </w:r>
      <w:r w:rsidR="00837478" w:rsidRPr="00B06049">
        <w:rPr>
          <w:rStyle w:val="s1"/>
          <w:rFonts w:asciiTheme="minorHAnsi" w:hAnsiTheme="minorHAnsi"/>
          <w:color w:val="auto"/>
          <w:sz w:val="22"/>
          <w:szCs w:val="22"/>
        </w:rPr>
        <w:t xml:space="preserve"> connectivity </w:t>
      </w:r>
      <w:r w:rsidR="00510D36" w:rsidRPr="00B06049">
        <w:rPr>
          <w:rStyle w:val="s1"/>
          <w:rFonts w:asciiTheme="minorHAnsi" w:hAnsiTheme="minorHAnsi"/>
          <w:color w:val="auto"/>
          <w:sz w:val="22"/>
          <w:szCs w:val="22"/>
        </w:rPr>
        <w:t xml:space="preserve">also </w:t>
      </w:r>
      <w:r w:rsidR="00837478" w:rsidRPr="00B06049">
        <w:rPr>
          <w:rStyle w:val="s1"/>
          <w:rFonts w:asciiTheme="minorHAnsi" w:hAnsiTheme="minorHAnsi"/>
          <w:color w:val="auto"/>
          <w:sz w:val="22"/>
          <w:szCs w:val="22"/>
        </w:rPr>
        <w:t>means also broadband</w:t>
      </w:r>
      <w:r w:rsidR="00837478" w:rsidRPr="00B06049">
        <w:rPr>
          <w:rStyle w:val="apple-converted-space"/>
          <w:rFonts w:asciiTheme="minorHAnsi" w:hAnsiTheme="minorHAnsi"/>
          <w:color w:val="auto"/>
          <w:sz w:val="22"/>
          <w:szCs w:val="22"/>
        </w:rPr>
        <w:t> </w:t>
      </w:r>
      <w:r w:rsidR="00510D36" w:rsidRPr="00B06049">
        <w:rPr>
          <w:rStyle w:val="apple-converted-space"/>
          <w:rFonts w:asciiTheme="minorHAnsi" w:hAnsiTheme="minorHAnsi"/>
          <w:color w:val="auto"/>
          <w:sz w:val="22"/>
          <w:szCs w:val="22"/>
        </w:rPr>
        <w:t xml:space="preserve">and the importance of linking developing talent in response to economic need. </w:t>
      </w:r>
      <w:r>
        <w:rPr>
          <w:rStyle w:val="apple-converted-space"/>
          <w:rFonts w:asciiTheme="minorHAnsi" w:hAnsiTheme="minorHAnsi"/>
          <w:color w:val="auto"/>
          <w:sz w:val="22"/>
          <w:szCs w:val="22"/>
        </w:rPr>
        <w:t>T</w:t>
      </w:r>
      <w:r w:rsidR="00510D36" w:rsidRPr="00B06049">
        <w:rPr>
          <w:rStyle w:val="s1"/>
          <w:rFonts w:asciiTheme="minorHAnsi" w:hAnsiTheme="minorHAnsi"/>
          <w:color w:val="auto"/>
          <w:sz w:val="22"/>
          <w:szCs w:val="22"/>
        </w:rPr>
        <w:t xml:space="preserve">C stated that </w:t>
      </w:r>
      <w:r w:rsidR="00837478" w:rsidRPr="00B06049">
        <w:rPr>
          <w:rStyle w:val="s1"/>
          <w:rFonts w:asciiTheme="minorHAnsi" w:hAnsiTheme="minorHAnsi"/>
          <w:color w:val="auto"/>
          <w:sz w:val="22"/>
          <w:szCs w:val="22"/>
        </w:rPr>
        <w:t xml:space="preserve">intermodal </w:t>
      </w:r>
      <w:r w:rsidR="00510D36" w:rsidRPr="00B06049">
        <w:rPr>
          <w:rStyle w:val="s1"/>
          <w:rFonts w:asciiTheme="minorHAnsi" w:hAnsiTheme="minorHAnsi"/>
          <w:color w:val="auto"/>
          <w:sz w:val="22"/>
          <w:szCs w:val="22"/>
        </w:rPr>
        <w:t xml:space="preserve">connectivity is important and </w:t>
      </w:r>
      <w:r w:rsidR="00837478" w:rsidRPr="00B06049">
        <w:rPr>
          <w:rStyle w:val="s1"/>
          <w:rFonts w:asciiTheme="minorHAnsi" w:hAnsiTheme="minorHAnsi"/>
          <w:color w:val="auto"/>
          <w:sz w:val="22"/>
          <w:szCs w:val="22"/>
        </w:rPr>
        <w:t xml:space="preserve">between business parks </w:t>
      </w:r>
      <w:r w:rsidR="00510D36" w:rsidRPr="00B06049">
        <w:rPr>
          <w:rStyle w:val="s1"/>
          <w:rFonts w:asciiTheme="minorHAnsi" w:hAnsiTheme="minorHAnsi"/>
          <w:color w:val="auto"/>
          <w:sz w:val="22"/>
          <w:szCs w:val="22"/>
        </w:rPr>
        <w:t xml:space="preserve">and transport hubs and wanted to make sure this was included. </w:t>
      </w:r>
    </w:p>
    <w:p w:rsidR="00B06049" w:rsidRPr="00B06049" w:rsidRDefault="00B06049" w:rsidP="00B06049">
      <w:pPr>
        <w:pStyle w:val="p2"/>
        <w:rPr>
          <w:rStyle w:val="s1"/>
          <w:rFonts w:asciiTheme="minorHAnsi" w:hAnsiTheme="minorHAnsi"/>
          <w:color w:val="auto"/>
          <w:sz w:val="22"/>
          <w:szCs w:val="22"/>
        </w:rPr>
      </w:pPr>
    </w:p>
    <w:p w:rsidR="00510D36" w:rsidRPr="00B06049" w:rsidRDefault="00510D36" w:rsidP="00837478">
      <w:pPr>
        <w:pStyle w:val="p1"/>
        <w:rPr>
          <w:rStyle w:val="s1"/>
          <w:rFonts w:asciiTheme="minorHAnsi" w:hAnsiTheme="minorHAnsi"/>
          <w:color w:val="auto"/>
          <w:sz w:val="22"/>
          <w:szCs w:val="22"/>
        </w:rPr>
      </w:pPr>
      <w:r w:rsidRPr="00B06049">
        <w:rPr>
          <w:rStyle w:val="s1"/>
          <w:rFonts w:asciiTheme="minorHAnsi" w:hAnsiTheme="minorHAnsi"/>
          <w:color w:val="auto"/>
          <w:sz w:val="22"/>
          <w:szCs w:val="22"/>
        </w:rPr>
        <w:t>TR set out the plan for further c</w:t>
      </w:r>
      <w:r w:rsidR="00837478" w:rsidRPr="00B06049">
        <w:rPr>
          <w:rStyle w:val="s1"/>
          <w:rFonts w:asciiTheme="minorHAnsi" w:hAnsiTheme="minorHAnsi"/>
          <w:color w:val="auto"/>
          <w:sz w:val="22"/>
          <w:szCs w:val="22"/>
        </w:rPr>
        <w:t xml:space="preserve">onsultation </w:t>
      </w:r>
      <w:r w:rsidRPr="00B06049">
        <w:rPr>
          <w:rStyle w:val="s1"/>
          <w:rFonts w:asciiTheme="minorHAnsi" w:hAnsiTheme="minorHAnsi"/>
          <w:color w:val="auto"/>
          <w:sz w:val="22"/>
          <w:szCs w:val="22"/>
        </w:rPr>
        <w:t xml:space="preserve">to be completed by </w:t>
      </w:r>
      <w:r w:rsidR="00B06049">
        <w:rPr>
          <w:rStyle w:val="s1"/>
          <w:rFonts w:asciiTheme="minorHAnsi" w:hAnsiTheme="minorHAnsi"/>
          <w:color w:val="auto"/>
          <w:sz w:val="22"/>
          <w:szCs w:val="22"/>
        </w:rPr>
        <w:t>30</w:t>
      </w:r>
      <w:r w:rsidR="00837478" w:rsidRPr="00B06049">
        <w:rPr>
          <w:rStyle w:val="s1"/>
          <w:rFonts w:asciiTheme="minorHAnsi" w:hAnsiTheme="minorHAnsi"/>
          <w:color w:val="auto"/>
          <w:sz w:val="22"/>
          <w:szCs w:val="22"/>
        </w:rPr>
        <w:t xml:space="preserve">th June </w:t>
      </w:r>
      <w:r w:rsidRPr="00B06049">
        <w:rPr>
          <w:rStyle w:val="s1"/>
          <w:rFonts w:asciiTheme="minorHAnsi" w:hAnsiTheme="minorHAnsi"/>
          <w:color w:val="auto"/>
          <w:sz w:val="22"/>
          <w:szCs w:val="22"/>
        </w:rPr>
        <w:t xml:space="preserve">and a commitment to meet with Board Members to ensure they are happy with the content. </w:t>
      </w:r>
    </w:p>
    <w:p w:rsidR="00837478" w:rsidRPr="00B06049" w:rsidRDefault="00837478" w:rsidP="00837478">
      <w:pPr>
        <w:pStyle w:val="p2"/>
        <w:rPr>
          <w:rFonts w:asciiTheme="minorHAnsi" w:hAnsiTheme="minorHAnsi"/>
          <w:color w:val="auto"/>
          <w:sz w:val="22"/>
          <w:szCs w:val="22"/>
        </w:rPr>
      </w:pPr>
    </w:p>
    <w:p w:rsidR="00837478" w:rsidRPr="00B06049" w:rsidRDefault="00837478" w:rsidP="00837478">
      <w:pPr>
        <w:pStyle w:val="p1"/>
        <w:rPr>
          <w:rFonts w:asciiTheme="minorHAnsi" w:hAnsiTheme="minorHAnsi"/>
          <w:b/>
          <w:color w:val="auto"/>
          <w:sz w:val="22"/>
          <w:szCs w:val="22"/>
        </w:rPr>
      </w:pPr>
      <w:r w:rsidRPr="00B06049">
        <w:rPr>
          <w:rStyle w:val="s1"/>
          <w:rFonts w:asciiTheme="minorHAnsi" w:hAnsiTheme="minorHAnsi"/>
          <w:b/>
          <w:color w:val="auto"/>
          <w:sz w:val="22"/>
          <w:szCs w:val="22"/>
        </w:rPr>
        <w:t xml:space="preserve">ACTION. </w:t>
      </w:r>
      <w:r w:rsidR="00510D36" w:rsidRPr="00B06049">
        <w:rPr>
          <w:rStyle w:val="s1"/>
          <w:rFonts w:asciiTheme="minorHAnsi" w:hAnsiTheme="minorHAnsi"/>
          <w:b/>
          <w:color w:val="auto"/>
          <w:sz w:val="22"/>
          <w:szCs w:val="22"/>
        </w:rPr>
        <w:t xml:space="preserve">EDM Officer </w:t>
      </w:r>
      <w:proofErr w:type="gramStart"/>
      <w:r w:rsidR="00510D36" w:rsidRPr="00B06049">
        <w:rPr>
          <w:rStyle w:val="s1"/>
          <w:rFonts w:asciiTheme="minorHAnsi" w:hAnsiTheme="minorHAnsi"/>
          <w:b/>
          <w:color w:val="auto"/>
          <w:sz w:val="22"/>
          <w:szCs w:val="22"/>
        </w:rPr>
        <w:t>group</w:t>
      </w:r>
      <w:proofErr w:type="gramEnd"/>
      <w:r w:rsidR="00510D36" w:rsidRPr="00B06049">
        <w:rPr>
          <w:rStyle w:val="s1"/>
          <w:rFonts w:asciiTheme="minorHAnsi" w:hAnsiTheme="minorHAnsi"/>
          <w:b/>
          <w:color w:val="auto"/>
          <w:sz w:val="22"/>
          <w:szCs w:val="22"/>
        </w:rPr>
        <w:t xml:space="preserve"> to progress</w:t>
      </w:r>
      <w:r w:rsidR="00372FEC">
        <w:rPr>
          <w:rStyle w:val="s1"/>
          <w:rFonts w:asciiTheme="minorHAnsi" w:hAnsiTheme="minorHAnsi"/>
          <w:b/>
          <w:color w:val="auto"/>
          <w:sz w:val="22"/>
          <w:szCs w:val="22"/>
        </w:rPr>
        <w:t xml:space="preserve"> Implementation Plan.</w:t>
      </w:r>
    </w:p>
    <w:p w:rsidR="00837478" w:rsidRPr="00B06049" w:rsidRDefault="00837478" w:rsidP="00837478">
      <w:pPr>
        <w:pStyle w:val="p2"/>
        <w:rPr>
          <w:rFonts w:asciiTheme="minorHAnsi" w:hAnsiTheme="minorHAnsi"/>
          <w:color w:val="auto"/>
          <w:sz w:val="22"/>
          <w:szCs w:val="22"/>
        </w:rPr>
      </w:pPr>
    </w:p>
    <w:p w:rsidR="00510D36" w:rsidRDefault="00B06049" w:rsidP="00837478">
      <w:pPr>
        <w:pStyle w:val="p1"/>
        <w:rPr>
          <w:rStyle w:val="s1"/>
          <w:rFonts w:asciiTheme="minorHAnsi" w:hAnsiTheme="minorHAnsi"/>
          <w:color w:val="auto"/>
          <w:sz w:val="22"/>
          <w:szCs w:val="22"/>
        </w:rPr>
      </w:pPr>
      <w:r>
        <w:rPr>
          <w:rStyle w:val="s1"/>
          <w:rFonts w:asciiTheme="minorHAnsi" w:hAnsiTheme="minorHAnsi"/>
          <w:color w:val="auto"/>
          <w:sz w:val="22"/>
          <w:szCs w:val="22"/>
        </w:rPr>
        <w:lastRenderedPageBreak/>
        <w:t xml:space="preserve">At this stage the </w:t>
      </w:r>
      <w:r w:rsidR="0044535E">
        <w:rPr>
          <w:rStyle w:val="s1"/>
          <w:rFonts w:asciiTheme="minorHAnsi" w:hAnsiTheme="minorHAnsi"/>
          <w:color w:val="auto"/>
          <w:sz w:val="22"/>
          <w:szCs w:val="22"/>
        </w:rPr>
        <w:t>Board</w:t>
      </w:r>
      <w:r>
        <w:rPr>
          <w:rStyle w:val="s1"/>
          <w:rFonts w:asciiTheme="minorHAnsi" w:hAnsiTheme="minorHAnsi"/>
          <w:color w:val="auto"/>
          <w:sz w:val="22"/>
          <w:szCs w:val="22"/>
        </w:rPr>
        <w:t xml:space="preserve"> received a p</w:t>
      </w:r>
      <w:r w:rsidR="00837478" w:rsidRPr="00B06049">
        <w:rPr>
          <w:rStyle w:val="s1"/>
          <w:rFonts w:asciiTheme="minorHAnsi" w:hAnsiTheme="minorHAnsi"/>
          <w:color w:val="auto"/>
          <w:sz w:val="22"/>
          <w:szCs w:val="22"/>
        </w:rPr>
        <w:t>resentation from</w:t>
      </w:r>
      <w:r>
        <w:rPr>
          <w:rStyle w:val="s1"/>
          <w:rFonts w:asciiTheme="minorHAnsi" w:hAnsiTheme="minorHAnsi"/>
          <w:color w:val="auto"/>
          <w:sz w:val="22"/>
          <w:szCs w:val="22"/>
        </w:rPr>
        <w:t xml:space="preserve"> SE</w:t>
      </w:r>
      <w:r w:rsidR="00225149">
        <w:rPr>
          <w:rStyle w:val="s1"/>
          <w:rFonts w:asciiTheme="minorHAnsi" w:hAnsiTheme="minorHAnsi"/>
          <w:color w:val="auto"/>
          <w:sz w:val="22"/>
          <w:szCs w:val="22"/>
        </w:rPr>
        <w:t>E</w:t>
      </w:r>
      <w:r>
        <w:rPr>
          <w:rStyle w:val="s1"/>
          <w:rFonts w:asciiTheme="minorHAnsi" w:hAnsiTheme="minorHAnsi"/>
          <w:color w:val="auto"/>
          <w:sz w:val="22"/>
          <w:szCs w:val="22"/>
        </w:rPr>
        <w:t xml:space="preserve">VIC College </w:t>
      </w:r>
      <w:r w:rsidR="00837478" w:rsidRPr="00B06049">
        <w:rPr>
          <w:rStyle w:val="s1"/>
          <w:rFonts w:asciiTheme="minorHAnsi" w:hAnsiTheme="minorHAnsi"/>
          <w:color w:val="auto"/>
          <w:sz w:val="22"/>
          <w:szCs w:val="22"/>
        </w:rPr>
        <w:t xml:space="preserve">students </w:t>
      </w:r>
      <w:r>
        <w:rPr>
          <w:rStyle w:val="s1"/>
          <w:rFonts w:asciiTheme="minorHAnsi" w:hAnsiTheme="minorHAnsi"/>
          <w:color w:val="auto"/>
          <w:sz w:val="22"/>
          <w:szCs w:val="22"/>
        </w:rPr>
        <w:t>who had developed three website proposals.</w:t>
      </w:r>
      <w:r w:rsidR="009E702D">
        <w:rPr>
          <w:rStyle w:val="s1"/>
          <w:rFonts w:asciiTheme="minorHAnsi" w:hAnsiTheme="minorHAnsi"/>
          <w:color w:val="auto"/>
          <w:sz w:val="22"/>
          <w:szCs w:val="22"/>
        </w:rPr>
        <w:t xml:space="preserve"> </w:t>
      </w:r>
      <w:r w:rsidR="00837478" w:rsidRPr="00B06049">
        <w:rPr>
          <w:rStyle w:val="s1"/>
          <w:rFonts w:asciiTheme="minorHAnsi" w:hAnsiTheme="minorHAnsi"/>
          <w:color w:val="auto"/>
          <w:sz w:val="22"/>
          <w:szCs w:val="22"/>
        </w:rPr>
        <w:t xml:space="preserve">KW thanked </w:t>
      </w:r>
      <w:r>
        <w:rPr>
          <w:rStyle w:val="s1"/>
          <w:rFonts w:asciiTheme="minorHAnsi" w:hAnsiTheme="minorHAnsi"/>
          <w:color w:val="auto"/>
          <w:sz w:val="22"/>
          <w:szCs w:val="22"/>
        </w:rPr>
        <w:t xml:space="preserve">the </w:t>
      </w:r>
      <w:r w:rsidR="0044535E">
        <w:rPr>
          <w:rStyle w:val="s1"/>
          <w:rFonts w:asciiTheme="minorHAnsi" w:hAnsiTheme="minorHAnsi"/>
          <w:color w:val="auto"/>
          <w:sz w:val="22"/>
          <w:szCs w:val="22"/>
        </w:rPr>
        <w:t>students</w:t>
      </w:r>
      <w:r>
        <w:rPr>
          <w:rStyle w:val="s1"/>
          <w:rFonts w:asciiTheme="minorHAnsi" w:hAnsiTheme="minorHAnsi"/>
          <w:color w:val="auto"/>
          <w:sz w:val="22"/>
          <w:szCs w:val="22"/>
        </w:rPr>
        <w:t xml:space="preserve"> and congratulated them on their proposals. KW expressed a wish to continue the work</w:t>
      </w:r>
      <w:r w:rsidR="00372FEC">
        <w:rPr>
          <w:rStyle w:val="s1"/>
          <w:rFonts w:asciiTheme="minorHAnsi" w:hAnsiTheme="minorHAnsi"/>
          <w:color w:val="auto"/>
          <w:sz w:val="22"/>
          <w:szCs w:val="22"/>
        </w:rPr>
        <w:t xml:space="preserve"> with these students</w:t>
      </w:r>
      <w:r>
        <w:rPr>
          <w:rStyle w:val="s1"/>
          <w:rFonts w:asciiTheme="minorHAnsi" w:hAnsiTheme="minorHAnsi"/>
          <w:color w:val="auto"/>
          <w:sz w:val="22"/>
          <w:szCs w:val="22"/>
        </w:rPr>
        <w:t xml:space="preserve">. </w:t>
      </w:r>
    </w:p>
    <w:p w:rsidR="00B06049" w:rsidRDefault="00B06049" w:rsidP="00837478">
      <w:pPr>
        <w:pStyle w:val="p1"/>
        <w:rPr>
          <w:rStyle w:val="apple-converted-space"/>
          <w:rFonts w:asciiTheme="minorHAnsi" w:hAnsiTheme="minorHAnsi"/>
          <w:color w:val="auto"/>
          <w:sz w:val="22"/>
          <w:szCs w:val="22"/>
        </w:rPr>
      </w:pPr>
    </w:p>
    <w:p w:rsidR="00BB0783" w:rsidRDefault="00BB0783" w:rsidP="00837478">
      <w:pPr>
        <w:pStyle w:val="p1"/>
        <w:rPr>
          <w:rStyle w:val="apple-converted-space"/>
          <w:rFonts w:asciiTheme="minorHAnsi" w:hAnsiTheme="minorHAnsi"/>
          <w:color w:val="auto"/>
          <w:sz w:val="22"/>
          <w:szCs w:val="22"/>
        </w:rPr>
      </w:pPr>
    </w:p>
    <w:p w:rsidR="0081205F" w:rsidRPr="00293064" w:rsidRDefault="0081205F" w:rsidP="0081205F">
      <w:pPr>
        <w:pStyle w:val="Default"/>
        <w:numPr>
          <w:ilvl w:val="0"/>
          <w:numId w:val="1"/>
        </w:numPr>
        <w:jc w:val="both"/>
        <w:rPr>
          <w:rFonts w:asciiTheme="minorHAnsi" w:hAnsiTheme="minorHAnsi"/>
          <w:b/>
          <w:bCs/>
          <w:color w:val="auto"/>
          <w:sz w:val="22"/>
          <w:szCs w:val="22"/>
        </w:rPr>
      </w:pPr>
      <w:r w:rsidRPr="00293064">
        <w:rPr>
          <w:rFonts w:asciiTheme="minorHAnsi" w:hAnsiTheme="minorHAnsi"/>
          <w:b/>
          <w:bCs/>
          <w:color w:val="auto"/>
          <w:sz w:val="22"/>
          <w:szCs w:val="22"/>
        </w:rPr>
        <w:t>Essex Economic Commission</w:t>
      </w:r>
    </w:p>
    <w:p w:rsidR="0081205F" w:rsidRPr="00B06049" w:rsidRDefault="0081205F" w:rsidP="0081205F">
      <w:pPr>
        <w:pStyle w:val="Default"/>
        <w:jc w:val="both"/>
        <w:rPr>
          <w:rFonts w:asciiTheme="minorHAnsi" w:hAnsiTheme="minorHAnsi"/>
          <w:b/>
          <w:bCs/>
          <w:color w:val="auto"/>
          <w:sz w:val="22"/>
          <w:szCs w:val="22"/>
          <w:u w:val="single"/>
        </w:rPr>
      </w:pPr>
    </w:p>
    <w:p w:rsidR="00837478" w:rsidRPr="00B06049" w:rsidRDefault="00B06049" w:rsidP="0081205F">
      <w:pPr>
        <w:pStyle w:val="p1"/>
        <w:rPr>
          <w:rFonts w:asciiTheme="minorHAnsi" w:hAnsiTheme="minorHAnsi"/>
          <w:color w:val="auto"/>
          <w:sz w:val="22"/>
          <w:szCs w:val="22"/>
        </w:rPr>
      </w:pPr>
      <w:r>
        <w:rPr>
          <w:rFonts w:asciiTheme="minorHAnsi" w:hAnsiTheme="minorHAnsi"/>
          <w:bCs/>
          <w:color w:val="auto"/>
          <w:sz w:val="22"/>
          <w:szCs w:val="22"/>
        </w:rPr>
        <w:t>In</w:t>
      </w:r>
      <w:r w:rsidR="0081205F" w:rsidRPr="00B06049">
        <w:rPr>
          <w:rFonts w:asciiTheme="minorHAnsi" w:hAnsiTheme="minorHAnsi"/>
          <w:bCs/>
          <w:color w:val="auto"/>
          <w:sz w:val="22"/>
          <w:szCs w:val="22"/>
        </w:rPr>
        <w:t xml:space="preserve"> the absence of Andrew Sentence the </w:t>
      </w:r>
      <w:r w:rsidR="00811967" w:rsidRPr="00B06049">
        <w:rPr>
          <w:rFonts w:asciiTheme="minorHAnsi" w:hAnsiTheme="minorHAnsi"/>
          <w:bCs/>
          <w:color w:val="auto"/>
          <w:sz w:val="22"/>
          <w:szCs w:val="22"/>
        </w:rPr>
        <w:t>Board received</w:t>
      </w:r>
      <w:r w:rsidR="0081205F" w:rsidRPr="00B06049">
        <w:rPr>
          <w:rFonts w:asciiTheme="minorHAnsi" w:hAnsiTheme="minorHAnsi"/>
          <w:bCs/>
          <w:color w:val="auto"/>
          <w:sz w:val="22"/>
          <w:szCs w:val="22"/>
        </w:rPr>
        <w:t xml:space="preserve"> an update from DC on the work of the Commission. The first</w:t>
      </w:r>
      <w:r w:rsidR="00837478" w:rsidRPr="00B06049">
        <w:rPr>
          <w:rStyle w:val="s1"/>
          <w:rFonts w:asciiTheme="minorHAnsi" w:hAnsiTheme="minorHAnsi"/>
          <w:color w:val="auto"/>
          <w:sz w:val="22"/>
          <w:szCs w:val="22"/>
        </w:rPr>
        <w:t xml:space="preserve"> report </w:t>
      </w:r>
      <w:r w:rsidR="00B61B59" w:rsidRPr="00B06049">
        <w:rPr>
          <w:rStyle w:val="s1"/>
          <w:rFonts w:asciiTheme="minorHAnsi" w:hAnsiTheme="minorHAnsi"/>
          <w:color w:val="auto"/>
          <w:sz w:val="22"/>
          <w:szCs w:val="22"/>
        </w:rPr>
        <w:t xml:space="preserve">has been </w:t>
      </w:r>
      <w:r w:rsidR="00811967" w:rsidRPr="00B06049">
        <w:rPr>
          <w:rStyle w:val="s1"/>
          <w:rFonts w:asciiTheme="minorHAnsi" w:hAnsiTheme="minorHAnsi"/>
          <w:color w:val="auto"/>
          <w:sz w:val="22"/>
          <w:szCs w:val="22"/>
        </w:rPr>
        <w:t>published</w:t>
      </w:r>
      <w:r w:rsidR="00B61B59" w:rsidRPr="00B06049">
        <w:rPr>
          <w:rStyle w:val="s1"/>
          <w:rFonts w:asciiTheme="minorHAnsi" w:hAnsiTheme="minorHAnsi"/>
          <w:color w:val="auto"/>
          <w:sz w:val="22"/>
          <w:szCs w:val="22"/>
        </w:rPr>
        <w:t xml:space="preserve"> and provides a </w:t>
      </w:r>
      <w:r w:rsidR="00837478" w:rsidRPr="00B06049">
        <w:rPr>
          <w:rStyle w:val="s1"/>
          <w:rFonts w:asciiTheme="minorHAnsi" w:hAnsiTheme="minorHAnsi"/>
          <w:color w:val="auto"/>
          <w:sz w:val="22"/>
          <w:szCs w:val="22"/>
        </w:rPr>
        <w:t>forens</w:t>
      </w:r>
      <w:r w:rsidR="00B61B59" w:rsidRPr="00B06049">
        <w:rPr>
          <w:rStyle w:val="s1"/>
          <w:rFonts w:asciiTheme="minorHAnsi" w:hAnsiTheme="minorHAnsi"/>
          <w:color w:val="auto"/>
          <w:sz w:val="22"/>
          <w:szCs w:val="22"/>
        </w:rPr>
        <w:t xml:space="preserve">ic look of the Essex economy. Local </w:t>
      </w:r>
      <w:r w:rsidR="00811967" w:rsidRPr="00B06049">
        <w:rPr>
          <w:rStyle w:val="s1"/>
          <w:rFonts w:asciiTheme="minorHAnsi" w:hAnsiTheme="minorHAnsi"/>
          <w:color w:val="auto"/>
          <w:sz w:val="22"/>
          <w:szCs w:val="22"/>
        </w:rPr>
        <w:t>Authorities</w:t>
      </w:r>
      <w:r w:rsidR="00837478" w:rsidRPr="00B06049">
        <w:rPr>
          <w:rStyle w:val="s1"/>
          <w:rFonts w:asciiTheme="minorHAnsi" w:hAnsiTheme="minorHAnsi"/>
          <w:color w:val="auto"/>
          <w:sz w:val="22"/>
          <w:szCs w:val="22"/>
        </w:rPr>
        <w:t xml:space="preserve"> are already using it to plan their work</w:t>
      </w:r>
      <w:r w:rsidR="00B61B59" w:rsidRPr="00B06049">
        <w:rPr>
          <w:rStyle w:val="s1"/>
          <w:rFonts w:asciiTheme="minorHAnsi" w:hAnsiTheme="minorHAnsi"/>
          <w:color w:val="auto"/>
          <w:sz w:val="22"/>
          <w:szCs w:val="22"/>
        </w:rPr>
        <w:t xml:space="preserve"> and Greater Essex </w:t>
      </w:r>
      <w:r w:rsidR="00811967" w:rsidRPr="00B06049">
        <w:rPr>
          <w:rStyle w:val="s1"/>
          <w:rFonts w:asciiTheme="minorHAnsi" w:hAnsiTheme="minorHAnsi"/>
          <w:color w:val="auto"/>
          <w:sz w:val="22"/>
          <w:szCs w:val="22"/>
        </w:rPr>
        <w:t>Business</w:t>
      </w:r>
      <w:r w:rsidR="00B61B59" w:rsidRPr="00B06049">
        <w:rPr>
          <w:rStyle w:val="s1"/>
          <w:rFonts w:asciiTheme="minorHAnsi" w:hAnsiTheme="minorHAnsi"/>
          <w:color w:val="auto"/>
          <w:sz w:val="22"/>
          <w:szCs w:val="22"/>
        </w:rPr>
        <w:t xml:space="preserve"> Board is using it to develop their action plan</w:t>
      </w:r>
      <w:r w:rsidR="00837478" w:rsidRPr="00B06049">
        <w:rPr>
          <w:rStyle w:val="s1"/>
          <w:rFonts w:asciiTheme="minorHAnsi" w:hAnsiTheme="minorHAnsi"/>
          <w:color w:val="auto"/>
          <w:sz w:val="22"/>
          <w:szCs w:val="22"/>
        </w:rPr>
        <w:t xml:space="preserve"> against the findings</w:t>
      </w:r>
      <w:r w:rsidR="00B61B59" w:rsidRPr="00B06049">
        <w:rPr>
          <w:rStyle w:val="s1"/>
          <w:rFonts w:asciiTheme="minorHAnsi" w:hAnsiTheme="minorHAnsi"/>
          <w:color w:val="auto"/>
          <w:sz w:val="22"/>
          <w:szCs w:val="22"/>
        </w:rPr>
        <w:t xml:space="preserve">. DC </w:t>
      </w:r>
      <w:r w:rsidR="00811967" w:rsidRPr="00B06049">
        <w:rPr>
          <w:rStyle w:val="s1"/>
          <w:rFonts w:asciiTheme="minorHAnsi" w:hAnsiTheme="minorHAnsi"/>
          <w:color w:val="auto"/>
          <w:sz w:val="22"/>
          <w:szCs w:val="22"/>
        </w:rPr>
        <w:t>suggested OSE</w:t>
      </w:r>
      <w:r w:rsidR="00837478" w:rsidRPr="00B06049">
        <w:rPr>
          <w:rStyle w:val="s1"/>
          <w:rFonts w:asciiTheme="minorHAnsi" w:hAnsiTheme="minorHAnsi"/>
          <w:color w:val="auto"/>
          <w:sz w:val="22"/>
          <w:szCs w:val="22"/>
        </w:rPr>
        <w:t xml:space="preserve"> might want to the same</w:t>
      </w:r>
      <w:r w:rsidR="00B61B59" w:rsidRPr="00B06049">
        <w:rPr>
          <w:rStyle w:val="s1"/>
          <w:rFonts w:asciiTheme="minorHAnsi" w:hAnsiTheme="minorHAnsi"/>
          <w:color w:val="auto"/>
          <w:sz w:val="22"/>
          <w:szCs w:val="22"/>
        </w:rPr>
        <w:t xml:space="preserve">. Next step is to examine three </w:t>
      </w:r>
      <w:r w:rsidR="00811967" w:rsidRPr="00B06049">
        <w:rPr>
          <w:rStyle w:val="s1"/>
          <w:rFonts w:asciiTheme="minorHAnsi" w:hAnsiTheme="minorHAnsi"/>
          <w:color w:val="auto"/>
          <w:sz w:val="22"/>
          <w:szCs w:val="22"/>
        </w:rPr>
        <w:t>particular</w:t>
      </w:r>
      <w:r w:rsidR="00B61B59" w:rsidRPr="00B06049">
        <w:rPr>
          <w:rStyle w:val="s1"/>
          <w:rFonts w:asciiTheme="minorHAnsi" w:hAnsiTheme="minorHAnsi"/>
          <w:color w:val="auto"/>
          <w:sz w:val="22"/>
          <w:szCs w:val="22"/>
        </w:rPr>
        <w:t xml:space="preserve"> areas:</w:t>
      </w:r>
      <w:r w:rsidR="00837478" w:rsidRPr="00B06049">
        <w:rPr>
          <w:rFonts w:asciiTheme="minorHAnsi" w:hAnsiTheme="minorHAnsi"/>
          <w:color w:val="auto"/>
          <w:sz w:val="22"/>
          <w:szCs w:val="22"/>
        </w:rPr>
        <w:t xml:space="preserve"> </w:t>
      </w:r>
    </w:p>
    <w:p w:rsidR="00B61B59" w:rsidRPr="00B06049" w:rsidRDefault="00B61B59" w:rsidP="00B61B59">
      <w:pPr>
        <w:pStyle w:val="p1"/>
        <w:numPr>
          <w:ilvl w:val="0"/>
          <w:numId w:val="8"/>
        </w:numPr>
        <w:rPr>
          <w:rStyle w:val="s1"/>
          <w:rFonts w:asciiTheme="minorHAnsi" w:hAnsiTheme="minorHAnsi"/>
          <w:color w:val="auto"/>
          <w:sz w:val="22"/>
          <w:szCs w:val="22"/>
        </w:rPr>
      </w:pPr>
      <w:r w:rsidRPr="00B06049">
        <w:rPr>
          <w:rStyle w:val="s1"/>
          <w:rFonts w:asciiTheme="minorHAnsi" w:hAnsiTheme="minorHAnsi"/>
          <w:color w:val="auto"/>
          <w:sz w:val="22"/>
          <w:szCs w:val="22"/>
        </w:rPr>
        <w:t>S</w:t>
      </w:r>
      <w:r w:rsidR="00837478" w:rsidRPr="00B06049">
        <w:rPr>
          <w:rStyle w:val="s1"/>
          <w:rFonts w:asciiTheme="minorHAnsi" w:hAnsiTheme="minorHAnsi"/>
          <w:color w:val="auto"/>
          <w:sz w:val="22"/>
          <w:szCs w:val="22"/>
        </w:rPr>
        <w:t xml:space="preserve">kills </w:t>
      </w:r>
    </w:p>
    <w:p w:rsidR="00837478" w:rsidRPr="00B06049" w:rsidRDefault="00837478" w:rsidP="00B61B59">
      <w:pPr>
        <w:pStyle w:val="p1"/>
        <w:numPr>
          <w:ilvl w:val="0"/>
          <w:numId w:val="8"/>
        </w:numPr>
        <w:rPr>
          <w:rFonts w:asciiTheme="minorHAnsi" w:hAnsiTheme="minorHAnsi"/>
          <w:color w:val="auto"/>
          <w:sz w:val="22"/>
          <w:szCs w:val="22"/>
        </w:rPr>
      </w:pPr>
      <w:r w:rsidRPr="00B06049">
        <w:rPr>
          <w:rStyle w:val="s1"/>
          <w:rFonts w:asciiTheme="minorHAnsi" w:hAnsiTheme="minorHAnsi"/>
          <w:color w:val="auto"/>
          <w:sz w:val="22"/>
          <w:szCs w:val="22"/>
        </w:rPr>
        <w:t>Inclusion and quality of life</w:t>
      </w:r>
    </w:p>
    <w:p w:rsidR="00837478" w:rsidRPr="00B06049" w:rsidRDefault="00837478" w:rsidP="00B61B59">
      <w:pPr>
        <w:pStyle w:val="p1"/>
        <w:numPr>
          <w:ilvl w:val="0"/>
          <w:numId w:val="8"/>
        </w:numPr>
        <w:rPr>
          <w:rFonts w:asciiTheme="minorHAnsi" w:hAnsiTheme="minorHAnsi"/>
          <w:color w:val="auto"/>
          <w:sz w:val="22"/>
          <w:szCs w:val="22"/>
        </w:rPr>
      </w:pPr>
      <w:r w:rsidRPr="00B06049">
        <w:rPr>
          <w:rStyle w:val="s1"/>
          <w:rFonts w:asciiTheme="minorHAnsi" w:hAnsiTheme="minorHAnsi"/>
          <w:color w:val="auto"/>
          <w:sz w:val="22"/>
          <w:szCs w:val="22"/>
        </w:rPr>
        <w:t>Suitable work space</w:t>
      </w:r>
      <w:r w:rsidRPr="00B06049">
        <w:rPr>
          <w:rStyle w:val="apple-converted-space"/>
          <w:rFonts w:asciiTheme="minorHAnsi" w:hAnsiTheme="minorHAnsi"/>
          <w:color w:val="auto"/>
          <w:sz w:val="22"/>
          <w:szCs w:val="22"/>
        </w:rPr>
        <w:t> </w:t>
      </w:r>
    </w:p>
    <w:p w:rsidR="00837478" w:rsidRPr="00B06049" w:rsidRDefault="00B61B59" w:rsidP="009E702D">
      <w:pPr>
        <w:pStyle w:val="p2"/>
        <w:rPr>
          <w:rStyle w:val="apple-converted-space"/>
          <w:rFonts w:asciiTheme="minorHAnsi" w:hAnsiTheme="minorHAnsi"/>
          <w:color w:val="auto"/>
          <w:sz w:val="22"/>
          <w:szCs w:val="22"/>
        </w:rPr>
      </w:pPr>
      <w:r w:rsidRPr="00B06049">
        <w:rPr>
          <w:rFonts w:asciiTheme="minorHAnsi" w:hAnsiTheme="minorHAnsi"/>
          <w:color w:val="auto"/>
          <w:sz w:val="22"/>
          <w:szCs w:val="22"/>
        </w:rPr>
        <w:t xml:space="preserve">JD </w:t>
      </w:r>
      <w:r w:rsidR="00811967" w:rsidRPr="00B06049">
        <w:rPr>
          <w:rFonts w:asciiTheme="minorHAnsi" w:hAnsiTheme="minorHAnsi"/>
          <w:color w:val="auto"/>
          <w:sz w:val="22"/>
          <w:szCs w:val="22"/>
        </w:rPr>
        <w:t>praised</w:t>
      </w:r>
      <w:r w:rsidRPr="00B06049">
        <w:rPr>
          <w:rFonts w:asciiTheme="minorHAnsi" w:hAnsiTheme="minorHAnsi"/>
          <w:color w:val="auto"/>
          <w:sz w:val="22"/>
          <w:szCs w:val="22"/>
        </w:rPr>
        <w:t xml:space="preserve"> the </w:t>
      </w:r>
      <w:r w:rsidR="009E702D">
        <w:rPr>
          <w:rFonts w:asciiTheme="minorHAnsi" w:hAnsiTheme="minorHAnsi"/>
          <w:color w:val="auto"/>
          <w:sz w:val="22"/>
          <w:szCs w:val="22"/>
        </w:rPr>
        <w:t xml:space="preserve">Commission’s </w:t>
      </w:r>
      <w:r w:rsidRPr="00B06049">
        <w:rPr>
          <w:rFonts w:asciiTheme="minorHAnsi" w:hAnsiTheme="minorHAnsi"/>
          <w:color w:val="auto"/>
          <w:sz w:val="22"/>
          <w:szCs w:val="22"/>
        </w:rPr>
        <w:t xml:space="preserve">work and </w:t>
      </w:r>
      <w:r w:rsidR="00372FEC">
        <w:rPr>
          <w:rFonts w:asciiTheme="minorHAnsi" w:hAnsiTheme="minorHAnsi"/>
          <w:color w:val="auto"/>
          <w:sz w:val="22"/>
          <w:szCs w:val="22"/>
        </w:rPr>
        <w:t xml:space="preserve">has </w:t>
      </w:r>
      <w:r w:rsidR="00B06049">
        <w:rPr>
          <w:rFonts w:asciiTheme="minorHAnsi" w:hAnsiTheme="minorHAnsi"/>
          <w:color w:val="auto"/>
          <w:sz w:val="22"/>
          <w:szCs w:val="22"/>
        </w:rPr>
        <w:t>been able to draw considerable useful information fro</w:t>
      </w:r>
      <w:r w:rsidRPr="00B06049">
        <w:rPr>
          <w:rFonts w:asciiTheme="minorHAnsi" w:hAnsiTheme="minorHAnsi"/>
          <w:color w:val="auto"/>
          <w:sz w:val="22"/>
          <w:szCs w:val="22"/>
        </w:rPr>
        <w:t>m it. He also asked for hard copies to be</w:t>
      </w:r>
      <w:r w:rsidR="00811967" w:rsidRPr="00B06049">
        <w:rPr>
          <w:rFonts w:asciiTheme="minorHAnsi" w:hAnsiTheme="minorHAnsi"/>
          <w:color w:val="auto"/>
          <w:sz w:val="22"/>
          <w:szCs w:val="22"/>
        </w:rPr>
        <w:t xml:space="preserve"> </w:t>
      </w:r>
      <w:r w:rsidRPr="00B06049">
        <w:rPr>
          <w:rFonts w:asciiTheme="minorHAnsi" w:hAnsiTheme="minorHAnsi"/>
          <w:color w:val="auto"/>
          <w:sz w:val="22"/>
          <w:szCs w:val="22"/>
        </w:rPr>
        <w:t>sent to the Board.</w:t>
      </w:r>
      <w:r w:rsidR="00B06049">
        <w:rPr>
          <w:rFonts w:asciiTheme="minorHAnsi" w:hAnsiTheme="minorHAnsi"/>
          <w:color w:val="auto"/>
          <w:sz w:val="22"/>
          <w:szCs w:val="22"/>
        </w:rPr>
        <w:t xml:space="preserve"> DM </w:t>
      </w:r>
      <w:r w:rsidR="00811967" w:rsidRPr="00B06049">
        <w:rPr>
          <w:rFonts w:asciiTheme="minorHAnsi" w:hAnsiTheme="minorHAnsi"/>
          <w:color w:val="auto"/>
          <w:sz w:val="22"/>
          <w:szCs w:val="22"/>
        </w:rPr>
        <w:t>concurred</w:t>
      </w:r>
      <w:r w:rsidRPr="00B06049">
        <w:rPr>
          <w:rFonts w:asciiTheme="minorHAnsi" w:hAnsiTheme="minorHAnsi"/>
          <w:color w:val="auto"/>
          <w:sz w:val="22"/>
          <w:szCs w:val="22"/>
        </w:rPr>
        <w:t xml:space="preserve"> and said it was an </w:t>
      </w:r>
      <w:r w:rsidR="00837478" w:rsidRPr="00B06049">
        <w:rPr>
          <w:rStyle w:val="s1"/>
          <w:rFonts w:asciiTheme="minorHAnsi" w:hAnsiTheme="minorHAnsi"/>
          <w:color w:val="auto"/>
          <w:sz w:val="22"/>
          <w:szCs w:val="22"/>
        </w:rPr>
        <w:t>excelle</w:t>
      </w:r>
      <w:r w:rsidRPr="00B06049">
        <w:rPr>
          <w:rStyle w:val="s1"/>
          <w:rFonts w:asciiTheme="minorHAnsi" w:hAnsiTheme="minorHAnsi"/>
          <w:color w:val="auto"/>
          <w:sz w:val="22"/>
          <w:szCs w:val="22"/>
        </w:rPr>
        <w:t>nt piece of</w:t>
      </w:r>
      <w:r w:rsidR="00837478" w:rsidRPr="00B06049">
        <w:rPr>
          <w:rStyle w:val="s1"/>
          <w:rFonts w:asciiTheme="minorHAnsi" w:hAnsiTheme="minorHAnsi"/>
          <w:color w:val="auto"/>
          <w:sz w:val="22"/>
          <w:szCs w:val="22"/>
        </w:rPr>
        <w:t xml:space="preserve"> good forensic work</w:t>
      </w:r>
      <w:r w:rsidR="00837478" w:rsidRPr="00B06049">
        <w:rPr>
          <w:rStyle w:val="apple-converted-space"/>
          <w:rFonts w:asciiTheme="minorHAnsi" w:hAnsiTheme="minorHAnsi"/>
          <w:color w:val="auto"/>
          <w:sz w:val="22"/>
          <w:szCs w:val="22"/>
        </w:rPr>
        <w:t> </w:t>
      </w:r>
      <w:r w:rsidR="00894BF1" w:rsidRPr="00B06049">
        <w:rPr>
          <w:rStyle w:val="apple-converted-space"/>
          <w:rFonts w:asciiTheme="minorHAnsi" w:hAnsiTheme="minorHAnsi"/>
          <w:color w:val="auto"/>
          <w:sz w:val="22"/>
          <w:szCs w:val="22"/>
        </w:rPr>
        <w:t xml:space="preserve">and KW asked </w:t>
      </w:r>
      <w:r w:rsidRPr="00B06049">
        <w:rPr>
          <w:rStyle w:val="apple-converted-space"/>
          <w:rFonts w:asciiTheme="minorHAnsi" w:hAnsiTheme="minorHAnsi"/>
          <w:color w:val="auto"/>
          <w:sz w:val="22"/>
          <w:szCs w:val="22"/>
        </w:rPr>
        <w:t xml:space="preserve">to make sure AS can attend next meeting and </w:t>
      </w:r>
      <w:r w:rsidR="00372FEC">
        <w:rPr>
          <w:rStyle w:val="apple-converted-space"/>
          <w:rFonts w:asciiTheme="minorHAnsi" w:hAnsiTheme="minorHAnsi"/>
          <w:color w:val="auto"/>
          <w:sz w:val="22"/>
          <w:szCs w:val="22"/>
        </w:rPr>
        <w:t xml:space="preserve">asked colleagues to ensure that there was </w:t>
      </w:r>
      <w:r w:rsidR="00BB0783">
        <w:rPr>
          <w:rStyle w:val="apple-converted-space"/>
          <w:rFonts w:asciiTheme="minorHAnsi" w:hAnsiTheme="minorHAnsi"/>
          <w:color w:val="auto"/>
          <w:sz w:val="22"/>
          <w:szCs w:val="22"/>
        </w:rPr>
        <w:t>sufficient</w:t>
      </w:r>
      <w:r w:rsidR="00372FEC">
        <w:rPr>
          <w:rStyle w:val="apple-converted-space"/>
          <w:rFonts w:asciiTheme="minorHAnsi" w:hAnsiTheme="minorHAnsi"/>
          <w:color w:val="auto"/>
          <w:sz w:val="22"/>
          <w:szCs w:val="22"/>
        </w:rPr>
        <w:t xml:space="preserve"> time on the agenda for this important item. </w:t>
      </w:r>
      <w:r w:rsidR="00894BF1" w:rsidRPr="00B06049">
        <w:rPr>
          <w:rStyle w:val="s1"/>
          <w:rFonts w:asciiTheme="minorHAnsi" w:hAnsiTheme="minorHAnsi"/>
          <w:color w:val="auto"/>
          <w:sz w:val="22"/>
          <w:szCs w:val="22"/>
        </w:rPr>
        <w:t xml:space="preserve">BM emphasised the need </w:t>
      </w:r>
      <w:r w:rsidR="00837478" w:rsidRPr="00B06049">
        <w:rPr>
          <w:rStyle w:val="s1"/>
          <w:rFonts w:asciiTheme="minorHAnsi" w:hAnsiTheme="minorHAnsi"/>
          <w:color w:val="auto"/>
          <w:sz w:val="22"/>
          <w:szCs w:val="22"/>
        </w:rPr>
        <w:t>t</w:t>
      </w:r>
      <w:r w:rsidR="00E4543E" w:rsidRPr="00B06049">
        <w:rPr>
          <w:rStyle w:val="s1"/>
          <w:rFonts w:asciiTheme="minorHAnsi" w:hAnsiTheme="minorHAnsi"/>
          <w:color w:val="auto"/>
          <w:sz w:val="22"/>
          <w:szCs w:val="22"/>
        </w:rPr>
        <w:t xml:space="preserve">o look behind the big picture </w:t>
      </w:r>
      <w:r w:rsidR="00894BF1" w:rsidRPr="00B06049">
        <w:rPr>
          <w:rStyle w:val="s1"/>
          <w:rFonts w:asciiTheme="minorHAnsi" w:hAnsiTheme="minorHAnsi"/>
          <w:color w:val="auto"/>
          <w:sz w:val="22"/>
          <w:szCs w:val="22"/>
        </w:rPr>
        <w:t>a</w:t>
      </w:r>
      <w:r w:rsidR="00B06049">
        <w:rPr>
          <w:rStyle w:val="s1"/>
          <w:rFonts w:asciiTheme="minorHAnsi" w:hAnsiTheme="minorHAnsi"/>
          <w:color w:val="auto"/>
          <w:sz w:val="22"/>
          <w:szCs w:val="22"/>
        </w:rPr>
        <w:t>nd to look at such issue as</w:t>
      </w:r>
      <w:r w:rsidR="00837478" w:rsidRPr="00B06049">
        <w:rPr>
          <w:rStyle w:val="s1"/>
          <w:rFonts w:asciiTheme="minorHAnsi" w:hAnsiTheme="minorHAnsi"/>
          <w:color w:val="auto"/>
          <w:sz w:val="22"/>
          <w:szCs w:val="22"/>
        </w:rPr>
        <w:t xml:space="preserve"> who </w:t>
      </w:r>
      <w:r w:rsidR="00894BF1" w:rsidRPr="00B06049">
        <w:rPr>
          <w:rStyle w:val="s1"/>
          <w:rFonts w:asciiTheme="minorHAnsi" w:hAnsiTheme="minorHAnsi"/>
          <w:color w:val="auto"/>
          <w:sz w:val="22"/>
          <w:szCs w:val="22"/>
        </w:rPr>
        <w:t>is exporting</w:t>
      </w:r>
      <w:r w:rsidR="00837478" w:rsidRPr="00B06049">
        <w:rPr>
          <w:rStyle w:val="s1"/>
          <w:rFonts w:asciiTheme="minorHAnsi" w:hAnsiTheme="minorHAnsi"/>
          <w:color w:val="auto"/>
          <w:sz w:val="22"/>
          <w:szCs w:val="22"/>
        </w:rPr>
        <w:t xml:space="preserve">. </w:t>
      </w:r>
      <w:r w:rsidR="00894BF1" w:rsidRPr="00B06049">
        <w:rPr>
          <w:rStyle w:val="s1"/>
          <w:rFonts w:asciiTheme="minorHAnsi" w:hAnsiTheme="minorHAnsi"/>
          <w:color w:val="auto"/>
          <w:sz w:val="22"/>
          <w:szCs w:val="22"/>
        </w:rPr>
        <w:t xml:space="preserve">The Commission also need to </w:t>
      </w:r>
      <w:r w:rsidR="00837478" w:rsidRPr="00B06049">
        <w:rPr>
          <w:rStyle w:val="s1"/>
          <w:rFonts w:asciiTheme="minorHAnsi" w:hAnsiTheme="minorHAnsi"/>
          <w:color w:val="auto"/>
          <w:sz w:val="22"/>
          <w:szCs w:val="22"/>
        </w:rPr>
        <w:t xml:space="preserve">look at </w:t>
      </w:r>
      <w:r w:rsidR="00894BF1" w:rsidRPr="00B06049">
        <w:rPr>
          <w:rStyle w:val="s1"/>
          <w:rFonts w:asciiTheme="minorHAnsi" w:hAnsiTheme="minorHAnsi"/>
          <w:color w:val="auto"/>
          <w:sz w:val="22"/>
          <w:szCs w:val="22"/>
        </w:rPr>
        <w:t xml:space="preserve">company </w:t>
      </w:r>
      <w:r w:rsidR="00837478" w:rsidRPr="00B06049">
        <w:rPr>
          <w:rStyle w:val="s1"/>
          <w:rFonts w:asciiTheme="minorHAnsi" w:hAnsiTheme="minorHAnsi"/>
          <w:color w:val="auto"/>
          <w:sz w:val="22"/>
          <w:szCs w:val="22"/>
        </w:rPr>
        <w:t xml:space="preserve">expansion </w:t>
      </w:r>
      <w:r w:rsidR="00894BF1" w:rsidRPr="00B06049">
        <w:rPr>
          <w:rStyle w:val="s1"/>
          <w:rFonts w:asciiTheme="minorHAnsi" w:hAnsiTheme="minorHAnsi"/>
          <w:color w:val="auto"/>
          <w:sz w:val="22"/>
          <w:szCs w:val="22"/>
        </w:rPr>
        <w:t xml:space="preserve">and the </w:t>
      </w:r>
      <w:r w:rsidR="00837478" w:rsidRPr="00B06049">
        <w:rPr>
          <w:rStyle w:val="s1"/>
          <w:rFonts w:asciiTheme="minorHAnsi" w:hAnsiTheme="minorHAnsi"/>
          <w:color w:val="auto"/>
          <w:sz w:val="22"/>
          <w:szCs w:val="22"/>
        </w:rPr>
        <w:t>need to have availability of land to get on the radar of potential investors.</w:t>
      </w:r>
      <w:r w:rsidR="00837478" w:rsidRPr="00B06049">
        <w:rPr>
          <w:rStyle w:val="apple-converted-space"/>
          <w:rFonts w:asciiTheme="minorHAnsi" w:hAnsiTheme="minorHAnsi"/>
          <w:color w:val="auto"/>
          <w:sz w:val="22"/>
          <w:szCs w:val="22"/>
        </w:rPr>
        <w:t> </w:t>
      </w:r>
    </w:p>
    <w:p w:rsidR="00894BF1" w:rsidRPr="00B06049" w:rsidRDefault="00894BF1" w:rsidP="00837478">
      <w:pPr>
        <w:pStyle w:val="p1"/>
        <w:rPr>
          <w:rStyle w:val="apple-converted-space"/>
          <w:rFonts w:asciiTheme="minorHAnsi" w:hAnsiTheme="minorHAnsi"/>
          <w:color w:val="auto"/>
          <w:sz w:val="22"/>
          <w:szCs w:val="22"/>
        </w:rPr>
      </w:pPr>
    </w:p>
    <w:p w:rsidR="00894BF1" w:rsidRPr="00B06049" w:rsidRDefault="00894BF1" w:rsidP="00837478">
      <w:pPr>
        <w:pStyle w:val="p1"/>
        <w:rPr>
          <w:rStyle w:val="apple-converted-space"/>
          <w:rFonts w:asciiTheme="minorHAnsi" w:hAnsiTheme="minorHAnsi"/>
          <w:b/>
          <w:color w:val="auto"/>
          <w:sz w:val="22"/>
          <w:szCs w:val="22"/>
        </w:rPr>
      </w:pPr>
      <w:r w:rsidRPr="00B06049">
        <w:rPr>
          <w:rStyle w:val="apple-converted-space"/>
          <w:rFonts w:asciiTheme="minorHAnsi" w:hAnsiTheme="minorHAnsi"/>
          <w:b/>
          <w:color w:val="auto"/>
          <w:sz w:val="22"/>
          <w:szCs w:val="22"/>
        </w:rPr>
        <w:t>ACTION. MC to invite AW to the next Board meeting.</w:t>
      </w:r>
    </w:p>
    <w:p w:rsidR="00894BF1" w:rsidRPr="00B06049" w:rsidRDefault="00894BF1" w:rsidP="00837478">
      <w:pPr>
        <w:pStyle w:val="p1"/>
        <w:rPr>
          <w:rStyle w:val="apple-converted-space"/>
          <w:rFonts w:asciiTheme="minorHAnsi" w:hAnsiTheme="minorHAnsi"/>
          <w:b/>
          <w:color w:val="auto"/>
          <w:sz w:val="22"/>
          <w:szCs w:val="22"/>
        </w:rPr>
      </w:pPr>
      <w:r w:rsidRPr="00B06049">
        <w:rPr>
          <w:rStyle w:val="apple-converted-space"/>
          <w:rFonts w:asciiTheme="minorHAnsi" w:hAnsiTheme="minorHAnsi"/>
          <w:b/>
          <w:color w:val="auto"/>
          <w:sz w:val="22"/>
          <w:szCs w:val="22"/>
        </w:rPr>
        <w:t xml:space="preserve">                DC to send out hard copies of the </w:t>
      </w:r>
      <w:r w:rsidR="0087245D" w:rsidRPr="00B06049">
        <w:rPr>
          <w:rStyle w:val="apple-converted-space"/>
          <w:rFonts w:asciiTheme="minorHAnsi" w:hAnsiTheme="minorHAnsi"/>
          <w:b/>
          <w:color w:val="auto"/>
          <w:sz w:val="22"/>
          <w:szCs w:val="22"/>
        </w:rPr>
        <w:t>Commission</w:t>
      </w:r>
      <w:r w:rsidRPr="00B06049">
        <w:rPr>
          <w:rStyle w:val="apple-converted-space"/>
          <w:rFonts w:asciiTheme="minorHAnsi" w:hAnsiTheme="minorHAnsi"/>
          <w:b/>
          <w:color w:val="auto"/>
          <w:sz w:val="22"/>
          <w:szCs w:val="22"/>
        </w:rPr>
        <w:t>’</w:t>
      </w:r>
      <w:r w:rsidR="00372FEC">
        <w:rPr>
          <w:rStyle w:val="apple-converted-space"/>
          <w:rFonts w:asciiTheme="minorHAnsi" w:hAnsiTheme="minorHAnsi"/>
          <w:b/>
          <w:color w:val="auto"/>
          <w:sz w:val="22"/>
          <w:szCs w:val="22"/>
        </w:rPr>
        <w:t>s</w:t>
      </w:r>
      <w:r w:rsidRPr="00B06049">
        <w:rPr>
          <w:rStyle w:val="apple-converted-space"/>
          <w:rFonts w:asciiTheme="minorHAnsi" w:hAnsiTheme="minorHAnsi"/>
          <w:b/>
          <w:color w:val="auto"/>
          <w:sz w:val="22"/>
          <w:szCs w:val="22"/>
        </w:rPr>
        <w:t xml:space="preserve"> report</w:t>
      </w:r>
    </w:p>
    <w:p w:rsidR="00753958" w:rsidRPr="00B06049" w:rsidRDefault="00753958" w:rsidP="00837478">
      <w:pPr>
        <w:pStyle w:val="p1"/>
        <w:rPr>
          <w:rStyle w:val="apple-converted-space"/>
          <w:rFonts w:asciiTheme="minorHAnsi" w:hAnsiTheme="minorHAnsi"/>
          <w:b/>
          <w:color w:val="auto"/>
          <w:sz w:val="22"/>
          <w:szCs w:val="22"/>
        </w:rPr>
      </w:pPr>
    </w:p>
    <w:p w:rsidR="00753958" w:rsidRPr="00B06049" w:rsidRDefault="00753958" w:rsidP="00837478">
      <w:pPr>
        <w:pStyle w:val="p1"/>
        <w:rPr>
          <w:rStyle w:val="apple-converted-space"/>
          <w:rFonts w:asciiTheme="minorHAnsi" w:hAnsiTheme="minorHAnsi"/>
          <w:b/>
          <w:color w:val="auto"/>
          <w:sz w:val="22"/>
          <w:szCs w:val="22"/>
        </w:rPr>
      </w:pPr>
    </w:p>
    <w:p w:rsidR="00753958" w:rsidRPr="00293064" w:rsidRDefault="00753958" w:rsidP="00753958">
      <w:pPr>
        <w:pStyle w:val="Default"/>
        <w:numPr>
          <w:ilvl w:val="0"/>
          <w:numId w:val="1"/>
        </w:numPr>
        <w:jc w:val="both"/>
        <w:rPr>
          <w:rFonts w:asciiTheme="minorHAnsi" w:hAnsiTheme="minorHAnsi"/>
          <w:b/>
          <w:bCs/>
          <w:color w:val="auto"/>
          <w:sz w:val="22"/>
          <w:szCs w:val="22"/>
        </w:rPr>
      </w:pPr>
      <w:r w:rsidRPr="00293064">
        <w:rPr>
          <w:rFonts w:asciiTheme="minorHAnsi" w:hAnsiTheme="minorHAnsi"/>
          <w:b/>
          <w:bCs/>
          <w:color w:val="auto"/>
          <w:sz w:val="22"/>
          <w:szCs w:val="22"/>
        </w:rPr>
        <w:t xml:space="preserve">Local Growth Fund – capital programme monitoring </w:t>
      </w:r>
    </w:p>
    <w:p w:rsidR="00894BF1" w:rsidRPr="00B06049" w:rsidRDefault="00894BF1" w:rsidP="00753958">
      <w:pPr>
        <w:pStyle w:val="p1"/>
        <w:ind w:left="720"/>
        <w:rPr>
          <w:rStyle w:val="apple-converted-space"/>
          <w:rFonts w:asciiTheme="minorHAnsi" w:hAnsiTheme="minorHAnsi"/>
          <w:b/>
          <w:color w:val="auto"/>
          <w:sz w:val="22"/>
          <w:szCs w:val="22"/>
        </w:rPr>
      </w:pPr>
    </w:p>
    <w:p w:rsidR="0087245D" w:rsidRPr="00B06049" w:rsidRDefault="00753958" w:rsidP="0087245D">
      <w:pPr>
        <w:rPr>
          <w:rStyle w:val="s1"/>
          <w:rFonts w:asciiTheme="minorHAnsi" w:hAnsiTheme="minorHAnsi"/>
          <w:sz w:val="22"/>
          <w:szCs w:val="22"/>
        </w:rPr>
      </w:pPr>
      <w:r w:rsidRPr="00B06049">
        <w:rPr>
          <w:rFonts w:asciiTheme="minorHAnsi" w:hAnsiTheme="minorHAnsi"/>
          <w:sz w:val="22"/>
          <w:szCs w:val="22"/>
        </w:rPr>
        <w:t>TM updated the Board on the latest position of the Local Growth Fund (LGF) Capital Programme, as part of SELEP’s assurance framework.</w:t>
      </w:r>
      <w:r w:rsidR="0044535E">
        <w:rPr>
          <w:rFonts w:asciiTheme="minorHAnsi" w:hAnsiTheme="minorHAnsi"/>
          <w:sz w:val="22"/>
          <w:szCs w:val="22"/>
        </w:rPr>
        <w:t xml:space="preserve"> </w:t>
      </w:r>
      <w:r w:rsidR="00894BF1" w:rsidRPr="00B06049">
        <w:rPr>
          <w:rFonts w:asciiTheme="minorHAnsi" w:hAnsiTheme="minorHAnsi"/>
          <w:sz w:val="22"/>
          <w:szCs w:val="22"/>
        </w:rPr>
        <w:t xml:space="preserve">TC enquired if EU funding approved would be secured following Brexit. TR </w:t>
      </w:r>
      <w:r w:rsidR="0087245D" w:rsidRPr="00B06049">
        <w:rPr>
          <w:rFonts w:asciiTheme="minorHAnsi" w:hAnsiTheme="minorHAnsi"/>
          <w:sz w:val="22"/>
          <w:szCs w:val="22"/>
        </w:rPr>
        <w:t>confirmed</w:t>
      </w:r>
      <w:r w:rsidR="00894BF1" w:rsidRPr="00B06049">
        <w:rPr>
          <w:rFonts w:asciiTheme="minorHAnsi" w:hAnsiTheme="minorHAnsi"/>
          <w:sz w:val="22"/>
          <w:szCs w:val="22"/>
        </w:rPr>
        <w:t xml:space="preserve"> the commitment from DCLG to secure funding to the end of the projects.</w:t>
      </w:r>
      <w:r w:rsidR="0087245D" w:rsidRPr="00B06049">
        <w:rPr>
          <w:rFonts w:asciiTheme="minorHAnsi" w:hAnsiTheme="minorHAnsi"/>
          <w:sz w:val="22"/>
          <w:szCs w:val="22"/>
        </w:rPr>
        <w:t xml:space="preserve"> </w:t>
      </w:r>
      <w:r w:rsidR="0087245D" w:rsidRPr="00B06049">
        <w:rPr>
          <w:rStyle w:val="s1"/>
          <w:rFonts w:asciiTheme="minorHAnsi" w:hAnsiTheme="minorHAnsi"/>
          <w:sz w:val="22"/>
          <w:szCs w:val="22"/>
        </w:rPr>
        <w:t xml:space="preserve">JL stated the need </w:t>
      </w:r>
      <w:r w:rsidR="00837478" w:rsidRPr="00B06049">
        <w:rPr>
          <w:rStyle w:val="s1"/>
          <w:rFonts w:asciiTheme="minorHAnsi" w:hAnsiTheme="minorHAnsi"/>
          <w:sz w:val="22"/>
          <w:szCs w:val="22"/>
        </w:rPr>
        <w:t xml:space="preserve">to influence </w:t>
      </w:r>
      <w:r w:rsidR="0087245D" w:rsidRPr="00B06049">
        <w:rPr>
          <w:rStyle w:val="s1"/>
          <w:rFonts w:asciiTheme="minorHAnsi" w:hAnsiTheme="minorHAnsi"/>
          <w:sz w:val="22"/>
          <w:szCs w:val="22"/>
        </w:rPr>
        <w:t>government that this commitment stayed in place.</w:t>
      </w:r>
      <w:r w:rsidR="00837478" w:rsidRPr="00B06049">
        <w:rPr>
          <w:rStyle w:val="s1"/>
          <w:rFonts w:asciiTheme="minorHAnsi" w:hAnsiTheme="minorHAnsi"/>
          <w:sz w:val="22"/>
          <w:szCs w:val="22"/>
        </w:rPr>
        <w:t xml:space="preserve"> </w:t>
      </w:r>
    </w:p>
    <w:p w:rsidR="00837478" w:rsidRPr="00B06049" w:rsidRDefault="00837478" w:rsidP="00837478">
      <w:pPr>
        <w:pStyle w:val="p1"/>
        <w:rPr>
          <w:rFonts w:asciiTheme="minorHAnsi" w:hAnsiTheme="minorHAnsi"/>
          <w:color w:val="auto"/>
          <w:sz w:val="22"/>
          <w:szCs w:val="22"/>
        </w:rPr>
      </w:pPr>
      <w:r w:rsidRPr="00B06049">
        <w:rPr>
          <w:rStyle w:val="s1"/>
          <w:rFonts w:asciiTheme="minorHAnsi" w:hAnsiTheme="minorHAnsi"/>
          <w:color w:val="auto"/>
          <w:sz w:val="22"/>
          <w:szCs w:val="22"/>
        </w:rPr>
        <w:t xml:space="preserve">JD </w:t>
      </w:r>
      <w:r w:rsidR="0087245D" w:rsidRPr="00B06049">
        <w:rPr>
          <w:rStyle w:val="s1"/>
          <w:rFonts w:asciiTheme="minorHAnsi" w:hAnsiTheme="minorHAnsi"/>
          <w:color w:val="auto"/>
          <w:sz w:val="22"/>
          <w:szCs w:val="22"/>
        </w:rPr>
        <w:t xml:space="preserve">enquired about the pipeline of new projects and TR confirmed that a rolling list exists. </w:t>
      </w:r>
      <w:r w:rsidRPr="00B06049">
        <w:rPr>
          <w:rStyle w:val="s1"/>
          <w:rFonts w:asciiTheme="minorHAnsi" w:hAnsiTheme="minorHAnsi"/>
          <w:color w:val="auto"/>
          <w:sz w:val="22"/>
          <w:szCs w:val="22"/>
        </w:rPr>
        <w:t xml:space="preserve">KW </w:t>
      </w:r>
      <w:r w:rsidR="0087245D" w:rsidRPr="00B06049">
        <w:rPr>
          <w:rStyle w:val="s1"/>
          <w:rFonts w:asciiTheme="minorHAnsi" w:hAnsiTheme="minorHAnsi"/>
          <w:color w:val="auto"/>
          <w:sz w:val="22"/>
          <w:szCs w:val="22"/>
        </w:rPr>
        <w:t xml:space="preserve">said </w:t>
      </w:r>
      <w:r w:rsidRPr="00B06049">
        <w:rPr>
          <w:rStyle w:val="s1"/>
          <w:rFonts w:asciiTheme="minorHAnsi" w:hAnsiTheme="minorHAnsi"/>
          <w:color w:val="auto"/>
          <w:sz w:val="22"/>
          <w:szCs w:val="22"/>
        </w:rPr>
        <w:t>we nee</w:t>
      </w:r>
      <w:r w:rsidR="0087245D" w:rsidRPr="00B06049">
        <w:rPr>
          <w:rStyle w:val="s1"/>
          <w:rFonts w:asciiTheme="minorHAnsi" w:hAnsiTheme="minorHAnsi"/>
          <w:color w:val="auto"/>
          <w:sz w:val="22"/>
          <w:szCs w:val="22"/>
        </w:rPr>
        <w:t xml:space="preserve">d to manage and update the list, </w:t>
      </w:r>
      <w:r w:rsidRPr="00B06049">
        <w:rPr>
          <w:rStyle w:val="s1"/>
          <w:rFonts w:asciiTheme="minorHAnsi" w:hAnsiTheme="minorHAnsi"/>
          <w:color w:val="auto"/>
          <w:sz w:val="22"/>
          <w:szCs w:val="22"/>
        </w:rPr>
        <w:t>add</w:t>
      </w:r>
      <w:r w:rsidR="0087245D" w:rsidRPr="00B06049">
        <w:rPr>
          <w:rStyle w:val="s1"/>
          <w:rFonts w:asciiTheme="minorHAnsi" w:hAnsiTheme="minorHAnsi"/>
          <w:color w:val="auto"/>
          <w:sz w:val="22"/>
          <w:szCs w:val="22"/>
        </w:rPr>
        <w:t>ing new ones and tak</w:t>
      </w:r>
      <w:r w:rsidR="00372FEC">
        <w:rPr>
          <w:rStyle w:val="s1"/>
          <w:rFonts w:asciiTheme="minorHAnsi" w:hAnsiTheme="minorHAnsi"/>
          <w:color w:val="auto"/>
          <w:sz w:val="22"/>
          <w:szCs w:val="22"/>
        </w:rPr>
        <w:t>ing</w:t>
      </w:r>
      <w:r w:rsidR="0087245D" w:rsidRPr="00B06049">
        <w:rPr>
          <w:rStyle w:val="s1"/>
          <w:rFonts w:asciiTheme="minorHAnsi" w:hAnsiTheme="minorHAnsi"/>
          <w:color w:val="auto"/>
          <w:sz w:val="22"/>
          <w:szCs w:val="22"/>
        </w:rPr>
        <w:t xml:space="preserve"> off projects </w:t>
      </w:r>
      <w:r w:rsidRPr="00B06049">
        <w:rPr>
          <w:rStyle w:val="s1"/>
          <w:rFonts w:asciiTheme="minorHAnsi" w:hAnsiTheme="minorHAnsi"/>
          <w:color w:val="auto"/>
          <w:sz w:val="22"/>
          <w:szCs w:val="22"/>
        </w:rPr>
        <w:t>no</w:t>
      </w:r>
      <w:r w:rsidR="00372FEC">
        <w:rPr>
          <w:rStyle w:val="s1"/>
          <w:rFonts w:asciiTheme="minorHAnsi" w:hAnsiTheme="minorHAnsi"/>
          <w:color w:val="auto"/>
          <w:sz w:val="22"/>
          <w:szCs w:val="22"/>
        </w:rPr>
        <w:t xml:space="preserve"> longer</w:t>
      </w:r>
      <w:r w:rsidRPr="00B06049">
        <w:rPr>
          <w:rStyle w:val="s1"/>
          <w:rFonts w:asciiTheme="minorHAnsi" w:hAnsiTheme="minorHAnsi"/>
          <w:color w:val="auto"/>
          <w:sz w:val="22"/>
          <w:szCs w:val="22"/>
        </w:rPr>
        <w:t xml:space="preserve"> relevant</w:t>
      </w:r>
      <w:r w:rsidR="0087245D" w:rsidRPr="00B06049">
        <w:rPr>
          <w:rStyle w:val="apple-converted-space"/>
          <w:rFonts w:asciiTheme="minorHAnsi" w:hAnsiTheme="minorHAnsi"/>
          <w:color w:val="auto"/>
          <w:sz w:val="22"/>
          <w:szCs w:val="22"/>
        </w:rPr>
        <w:t>.</w:t>
      </w:r>
    </w:p>
    <w:p w:rsidR="00837478" w:rsidRPr="00B06049" w:rsidRDefault="00837478" w:rsidP="00837478">
      <w:pPr>
        <w:pStyle w:val="p2"/>
        <w:rPr>
          <w:rFonts w:asciiTheme="minorHAnsi" w:hAnsiTheme="minorHAnsi"/>
          <w:color w:val="auto"/>
          <w:sz w:val="22"/>
          <w:szCs w:val="22"/>
        </w:rPr>
      </w:pPr>
    </w:p>
    <w:p w:rsidR="00837478" w:rsidRPr="00B06049" w:rsidRDefault="0087245D" w:rsidP="00837478">
      <w:pPr>
        <w:pStyle w:val="p1"/>
        <w:rPr>
          <w:rFonts w:asciiTheme="minorHAnsi" w:hAnsiTheme="minorHAnsi"/>
          <w:color w:val="auto"/>
          <w:sz w:val="22"/>
          <w:szCs w:val="22"/>
        </w:rPr>
      </w:pPr>
      <w:r w:rsidRPr="00B06049">
        <w:rPr>
          <w:rStyle w:val="s1"/>
          <w:rFonts w:asciiTheme="minorHAnsi" w:hAnsiTheme="minorHAnsi"/>
          <w:color w:val="auto"/>
          <w:sz w:val="22"/>
          <w:szCs w:val="22"/>
        </w:rPr>
        <w:t xml:space="preserve">In relation to the report from the SE LEP Accountability Board, </w:t>
      </w:r>
      <w:r w:rsidR="00837478" w:rsidRPr="00B06049">
        <w:rPr>
          <w:rStyle w:val="s1"/>
          <w:rFonts w:asciiTheme="minorHAnsi" w:hAnsiTheme="minorHAnsi"/>
          <w:color w:val="auto"/>
          <w:sz w:val="22"/>
          <w:szCs w:val="22"/>
        </w:rPr>
        <w:t xml:space="preserve">KW </w:t>
      </w:r>
      <w:r w:rsidRPr="00B06049">
        <w:rPr>
          <w:rStyle w:val="s1"/>
          <w:rFonts w:asciiTheme="minorHAnsi" w:hAnsiTheme="minorHAnsi"/>
          <w:color w:val="auto"/>
          <w:sz w:val="22"/>
          <w:szCs w:val="22"/>
        </w:rPr>
        <w:t xml:space="preserve">enquired of </w:t>
      </w:r>
      <w:r w:rsidR="00837478" w:rsidRPr="00B06049">
        <w:rPr>
          <w:rStyle w:val="s1"/>
          <w:rFonts w:asciiTheme="minorHAnsi" w:hAnsiTheme="minorHAnsi"/>
          <w:color w:val="auto"/>
          <w:sz w:val="22"/>
          <w:szCs w:val="22"/>
        </w:rPr>
        <w:t>slippage of £22</w:t>
      </w:r>
      <w:r w:rsidRPr="00B06049">
        <w:rPr>
          <w:rStyle w:val="s1"/>
          <w:rFonts w:asciiTheme="minorHAnsi" w:hAnsiTheme="minorHAnsi"/>
          <w:color w:val="auto"/>
          <w:sz w:val="22"/>
          <w:szCs w:val="22"/>
        </w:rPr>
        <w:t xml:space="preserve"> million and why</w:t>
      </w:r>
      <w:r w:rsidR="00837478" w:rsidRPr="00B06049">
        <w:rPr>
          <w:rStyle w:val="s1"/>
          <w:rFonts w:asciiTheme="minorHAnsi" w:hAnsiTheme="minorHAnsi"/>
          <w:color w:val="auto"/>
          <w:sz w:val="22"/>
          <w:szCs w:val="22"/>
        </w:rPr>
        <w:t xml:space="preserve"> and how can we take advantage</w:t>
      </w:r>
      <w:r w:rsidR="00837478" w:rsidRPr="00B06049">
        <w:rPr>
          <w:rStyle w:val="apple-converted-space"/>
          <w:rFonts w:asciiTheme="minorHAnsi" w:hAnsiTheme="minorHAnsi"/>
          <w:color w:val="auto"/>
          <w:sz w:val="22"/>
          <w:szCs w:val="22"/>
        </w:rPr>
        <w:t> </w:t>
      </w:r>
      <w:r w:rsidRPr="00B06049">
        <w:rPr>
          <w:rStyle w:val="apple-converted-space"/>
          <w:rFonts w:asciiTheme="minorHAnsi" w:hAnsiTheme="minorHAnsi"/>
          <w:color w:val="auto"/>
          <w:sz w:val="22"/>
          <w:szCs w:val="22"/>
        </w:rPr>
        <w:t xml:space="preserve">of this. </w:t>
      </w:r>
      <w:r w:rsidR="00837478" w:rsidRPr="00B06049">
        <w:rPr>
          <w:rStyle w:val="s1"/>
          <w:rFonts w:asciiTheme="minorHAnsi" w:hAnsiTheme="minorHAnsi"/>
          <w:color w:val="auto"/>
          <w:sz w:val="22"/>
          <w:szCs w:val="22"/>
        </w:rPr>
        <w:t xml:space="preserve">RM </w:t>
      </w:r>
      <w:r w:rsidRPr="00B06049">
        <w:rPr>
          <w:rStyle w:val="s1"/>
          <w:rFonts w:asciiTheme="minorHAnsi" w:hAnsiTheme="minorHAnsi"/>
          <w:color w:val="auto"/>
          <w:sz w:val="22"/>
          <w:szCs w:val="22"/>
        </w:rPr>
        <w:t xml:space="preserve">confirmed that this is </w:t>
      </w:r>
      <w:r w:rsidR="00837478" w:rsidRPr="00B06049">
        <w:rPr>
          <w:rStyle w:val="s1"/>
          <w:rFonts w:asciiTheme="minorHAnsi" w:hAnsiTheme="minorHAnsi"/>
          <w:color w:val="auto"/>
          <w:sz w:val="22"/>
          <w:szCs w:val="22"/>
        </w:rPr>
        <w:t>only slippage not underspend</w:t>
      </w:r>
      <w:r w:rsidR="00837478" w:rsidRPr="00B06049">
        <w:rPr>
          <w:rStyle w:val="apple-converted-space"/>
          <w:rFonts w:asciiTheme="minorHAnsi" w:hAnsiTheme="minorHAnsi"/>
          <w:color w:val="auto"/>
          <w:sz w:val="22"/>
          <w:szCs w:val="22"/>
        </w:rPr>
        <w:t> </w:t>
      </w:r>
      <w:r w:rsidRPr="00B06049">
        <w:rPr>
          <w:rStyle w:val="apple-converted-space"/>
          <w:rFonts w:asciiTheme="minorHAnsi" w:hAnsiTheme="minorHAnsi"/>
          <w:color w:val="auto"/>
          <w:sz w:val="22"/>
          <w:szCs w:val="22"/>
        </w:rPr>
        <w:t>and allocated to projects. However KW s</w:t>
      </w:r>
      <w:r w:rsidRPr="00B06049">
        <w:rPr>
          <w:rStyle w:val="s1"/>
          <w:rFonts w:asciiTheme="minorHAnsi" w:hAnsiTheme="minorHAnsi"/>
          <w:color w:val="auto"/>
          <w:sz w:val="22"/>
          <w:szCs w:val="22"/>
        </w:rPr>
        <w:t>tated the</w:t>
      </w:r>
      <w:r w:rsidR="00837478" w:rsidRPr="00B06049">
        <w:rPr>
          <w:rStyle w:val="s1"/>
          <w:rFonts w:asciiTheme="minorHAnsi" w:hAnsiTheme="minorHAnsi"/>
          <w:color w:val="auto"/>
          <w:sz w:val="22"/>
          <w:szCs w:val="22"/>
        </w:rPr>
        <w:t xml:space="preserve"> need to be aware of </w:t>
      </w:r>
      <w:proofErr w:type="gramStart"/>
      <w:r w:rsidR="00837478" w:rsidRPr="00B06049">
        <w:rPr>
          <w:rStyle w:val="s1"/>
          <w:rFonts w:asciiTheme="minorHAnsi" w:hAnsiTheme="minorHAnsi"/>
          <w:color w:val="auto"/>
          <w:sz w:val="22"/>
          <w:szCs w:val="22"/>
        </w:rPr>
        <w:t>the underspend</w:t>
      </w:r>
      <w:proofErr w:type="gramEnd"/>
      <w:r w:rsidRPr="00B06049">
        <w:rPr>
          <w:rStyle w:val="s1"/>
          <w:rFonts w:asciiTheme="minorHAnsi" w:hAnsiTheme="minorHAnsi"/>
          <w:color w:val="auto"/>
          <w:sz w:val="22"/>
          <w:szCs w:val="22"/>
        </w:rPr>
        <w:t xml:space="preserve"> and report to the Board of any opportunities.</w:t>
      </w:r>
      <w:r w:rsidR="0044535E">
        <w:rPr>
          <w:rStyle w:val="s1"/>
          <w:rFonts w:asciiTheme="minorHAnsi" w:hAnsiTheme="minorHAnsi"/>
          <w:color w:val="auto"/>
          <w:sz w:val="22"/>
          <w:szCs w:val="22"/>
        </w:rPr>
        <w:t xml:space="preserve"> </w:t>
      </w:r>
      <w:r w:rsidR="00837478" w:rsidRPr="00B06049">
        <w:rPr>
          <w:rStyle w:val="s1"/>
          <w:rFonts w:asciiTheme="minorHAnsi" w:hAnsiTheme="minorHAnsi"/>
          <w:color w:val="auto"/>
          <w:sz w:val="22"/>
          <w:szCs w:val="22"/>
        </w:rPr>
        <w:t xml:space="preserve">TR </w:t>
      </w:r>
      <w:r w:rsidR="00AC7F43" w:rsidRPr="00B06049">
        <w:rPr>
          <w:rStyle w:val="s1"/>
          <w:rFonts w:asciiTheme="minorHAnsi" w:hAnsiTheme="minorHAnsi"/>
          <w:color w:val="auto"/>
          <w:sz w:val="22"/>
          <w:szCs w:val="22"/>
        </w:rPr>
        <w:t>stated</w:t>
      </w:r>
      <w:r w:rsidRPr="00B06049">
        <w:rPr>
          <w:rStyle w:val="s1"/>
          <w:rFonts w:asciiTheme="minorHAnsi" w:hAnsiTheme="minorHAnsi"/>
          <w:color w:val="auto"/>
          <w:sz w:val="22"/>
          <w:szCs w:val="22"/>
        </w:rPr>
        <w:t xml:space="preserve"> that </w:t>
      </w:r>
      <w:r w:rsidR="00837478" w:rsidRPr="00B06049">
        <w:rPr>
          <w:rStyle w:val="s1"/>
          <w:rFonts w:asciiTheme="minorHAnsi" w:hAnsiTheme="minorHAnsi"/>
          <w:color w:val="auto"/>
          <w:sz w:val="22"/>
          <w:szCs w:val="22"/>
        </w:rPr>
        <w:t xml:space="preserve">as a federated area we have a responsibility </w:t>
      </w:r>
      <w:r w:rsidRPr="00B06049">
        <w:rPr>
          <w:rStyle w:val="s1"/>
          <w:rFonts w:asciiTheme="minorHAnsi" w:hAnsiTheme="minorHAnsi"/>
          <w:color w:val="auto"/>
          <w:sz w:val="22"/>
          <w:szCs w:val="22"/>
        </w:rPr>
        <w:t xml:space="preserve">to look monitor underspend and to reallocate if necessary. </w:t>
      </w:r>
      <w:r w:rsidR="00837478" w:rsidRPr="00B06049">
        <w:rPr>
          <w:rStyle w:val="s1"/>
          <w:rFonts w:asciiTheme="minorHAnsi" w:hAnsiTheme="minorHAnsi"/>
          <w:color w:val="auto"/>
          <w:sz w:val="22"/>
          <w:szCs w:val="22"/>
        </w:rPr>
        <w:t xml:space="preserve"> We </w:t>
      </w:r>
      <w:r w:rsidRPr="00B06049">
        <w:rPr>
          <w:rStyle w:val="s1"/>
          <w:rFonts w:asciiTheme="minorHAnsi" w:hAnsiTheme="minorHAnsi"/>
          <w:color w:val="auto"/>
          <w:sz w:val="22"/>
          <w:szCs w:val="22"/>
        </w:rPr>
        <w:t>already have a list of priority</w:t>
      </w:r>
      <w:r w:rsidR="00837478" w:rsidRPr="00B06049">
        <w:rPr>
          <w:rStyle w:val="s1"/>
          <w:rFonts w:asciiTheme="minorHAnsi" w:hAnsiTheme="minorHAnsi"/>
          <w:color w:val="auto"/>
          <w:sz w:val="22"/>
          <w:szCs w:val="22"/>
        </w:rPr>
        <w:t xml:space="preserve"> projects </w:t>
      </w:r>
      <w:r w:rsidRPr="00B06049">
        <w:rPr>
          <w:rStyle w:val="s1"/>
          <w:rFonts w:asciiTheme="minorHAnsi" w:hAnsiTheme="minorHAnsi"/>
          <w:color w:val="auto"/>
          <w:sz w:val="22"/>
          <w:szCs w:val="22"/>
        </w:rPr>
        <w:t xml:space="preserve">and are </w:t>
      </w:r>
      <w:r w:rsidR="00837478" w:rsidRPr="00B06049">
        <w:rPr>
          <w:rStyle w:val="s1"/>
          <w:rFonts w:asciiTheme="minorHAnsi" w:hAnsiTheme="minorHAnsi"/>
          <w:color w:val="auto"/>
          <w:sz w:val="22"/>
          <w:szCs w:val="22"/>
        </w:rPr>
        <w:t xml:space="preserve">currently </w:t>
      </w:r>
      <w:r w:rsidRPr="00B06049">
        <w:rPr>
          <w:rStyle w:val="s1"/>
          <w:rFonts w:asciiTheme="minorHAnsi" w:hAnsiTheme="minorHAnsi"/>
          <w:color w:val="auto"/>
          <w:sz w:val="22"/>
          <w:szCs w:val="22"/>
        </w:rPr>
        <w:t xml:space="preserve">also </w:t>
      </w:r>
      <w:r w:rsidR="00837478" w:rsidRPr="00B06049">
        <w:rPr>
          <w:rStyle w:val="s1"/>
          <w:rFonts w:asciiTheme="minorHAnsi" w:hAnsiTheme="minorHAnsi"/>
          <w:color w:val="auto"/>
          <w:sz w:val="22"/>
          <w:szCs w:val="22"/>
        </w:rPr>
        <w:t>having a look at also private sector projects</w:t>
      </w:r>
      <w:r w:rsidRPr="00B06049">
        <w:rPr>
          <w:rStyle w:val="s1"/>
          <w:rFonts w:asciiTheme="minorHAnsi" w:hAnsiTheme="minorHAnsi"/>
          <w:color w:val="auto"/>
          <w:sz w:val="22"/>
          <w:szCs w:val="22"/>
        </w:rPr>
        <w:t xml:space="preserve"> to be included in this list.</w:t>
      </w:r>
      <w:r w:rsidR="00837478" w:rsidRPr="00B06049">
        <w:rPr>
          <w:rStyle w:val="apple-converted-space"/>
          <w:rFonts w:asciiTheme="minorHAnsi" w:hAnsiTheme="minorHAnsi"/>
          <w:color w:val="auto"/>
          <w:sz w:val="22"/>
          <w:szCs w:val="22"/>
        </w:rPr>
        <w:t> </w:t>
      </w:r>
    </w:p>
    <w:p w:rsidR="00837478" w:rsidRPr="00B06049" w:rsidRDefault="00837478" w:rsidP="00837478">
      <w:pPr>
        <w:pStyle w:val="p2"/>
        <w:rPr>
          <w:rFonts w:asciiTheme="minorHAnsi" w:hAnsiTheme="minorHAnsi"/>
          <w:color w:val="auto"/>
          <w:sz w:val="22"/>
          <w:szCs w:val="22"/>
        </w:rPr>
      </w:pPr>
    </w:p>
    <w:p w:rsidR="00837478" w:rsidRDefault="00837478" w:rsidP="00837478">
      <w:pPr>
        <w:pStyle w:val="p1"/>
        <w:rPr>
          <w:rStyle w:val="s1"/>
          <w:rFonts w:asciiTheme="minorHAnsi" w:hAnsiTheme="minorHAnsi"/>
          <w:color w:val="auto"/>
          <w:sz w:val="22"/>
          <w:szCs w:val="22"/>
        </w:rPr>
      </w:pPr>
      <w:r w:rsidRPr="00B06049">
        <w:rPr>
          <w:rStyle w:val="s1"/>
          <w:rFonts w:asciiTheme="minorHAnsi" w:hAnsiTheme="minorHAnsi"/>
          <w:color w:val="auto"/>
          <w:sz w:val="22"/>
          <w:szCs w:val="22"/>
        </w:rPr>
        <w:t>KW</w:t>
      </w:r>
      <w:r w:rsidR="00AC7F43" w:rsidRPr="00B06049">
        <w:rPr>
          <w:rStyle w:val="s1"/>
          <w:rFonts w:asciiTheme="minorHAnsi" w:hAnsiTheme="minorHAnsi"/>
          <w:color w:val="auto"/>
          <w:sz w:val="22"/>
          <w:szCs w:val="22"/>
        </w:rPr>
        <w:t xml:space="preserve"> declared the </w:t>
      </w:r>
      <w:r w:rsidRPr="00B06049">
        <w:rPr>
          <w:rStyle w:val="s1"/>
          <w:rFonts w:asciiTheme="minorHAnsi" w:hAnsiTheme="minorHAnsi"/>
          <w:color w:val="auto"/>
          <w:sz w:val="22"/>
          <w:szCs w:val="22"/>
        </w:rPr>
        <w:t>need</w:t>
      </w:r>
      <w:r w:rsidR="001F1E61">
        <w:rPr>
          <w:rStyle w:val="s1"/>
          <w:rFonts w:asciiTheme="minorHAnsi" w:hAnsiTheme="minorHAnsi"/>
          <w:color w:val="auto"/>
          <w:sz w:val="22"/>
          <w:szCs w:val="22"/>
        </w:rPr>
        <w:t xml:space="preserve"> for </w:t>
      </w:r>
      <w:r w:rsidRPr="00B06049">
        <w:rPr>
          <w:rStyle w:val="s1"/>
          <w:rFonts w:asciiTheme="minorHAnsi" w:hAnsiTheme="minorHAnsi"/>
          <w:color w:val="auto"/>
          <w:sz w:val="22"/>
          <w:szCs w:val="22"/>
        </w:rPr>
        <w:t>traffic light report</w:t>
      </w:r>
      <w:r w:rsidR="001F1E61">
        <w:rPr>
          <w:rStyle w:val="s1"/>
          <w:rFonts w:asciiTheme="minorHAnsi" w:hAnsiTheme="minorHAnsi"/>
          <w:color w:val="auto"/>
          <w:sz w:val="22"/>
          <w:szCs w:val="22"/>
        </w:rPr>
        <w:t>ing</w:t>
      </w:r>
      <w:r w:rsidRPr="00B06049">
        <w:rPr>
          <w:rStyle w:val="apple-converted-space"/>
          <w:rFonts w:asciiTheme="minorHAnsi" w:hAnsiTheme="minorHAnsi"/>
          <w:color w:val="auto"/>
          <w:sz w:val="22"/>
          <w:szCs w:val="22"/>
        </w:rPr>
        <w:t> </w:t>
      </w:r>
      <w:r w:rsidR="00AC7F43" w:rsidRPr="00B06049">
        <w:rPr>
          <w:rStyle w:val="apple-converted-space"/>
          <w:rFonts w:asciiTheme="minorHAnsi" w:hAnsiTheme="minorHAnsi"/>
          <w:color w:val="auto"/>
          <w:sz w:val="22"/>
          <w:szCs w:val="22"/>
        </w:rPr>
        <w:t xml:space="preserve">on all current projects </w:t>
      </w:r>
      <w:r w:rsidR="001F1E61">
        <w:rPr>
          <w:rStyle w:val="apple-converted-space"/>
          <w:rFonts w:asciiTheme="minorHAnsi" w:hAnsiTheme="minorHAnsi"/>
          <w:color w:val="auto"/>
          <w:sz w:val="22"/>
          <w:szCs w:val="22"/>
        </w:rPr>
        <w:t xml:space="preserve">and for this </w:t>
      </w:r>
      <w:r w:rsidR="00AC7F43" w:rsidRPr="00B06049">
        <w:rPr>
          <w:rStyle w:val="apple-converted-space"/>
          <w:rFonts w:asciiTheme="minorHAnsi" w:hAnsiTheme="minorHAnsi"/>
          <w:color w:val="auto"/>
          <w:sz w:val="22"/>
          <w:szCs w:val="22"/>
        </w:rPr>
        <w:t xml:space="preserve">to be presented to </w:t>
      </w:r>
      <w:r w:rsidR="001F1E61">
        <w:rPr>
          <w:rStyle w:val="apple-converted-space"/>
          <w:rFonts w:asciiTheme="minorHAnsi" w:hAnsiTheme="minorHAnsi"/>
          <w:color w:val="auto"/>
          <w:sz w:val="22"/>
          <w:szCs w:val="22"/>
        </w:rPr>
        <w:t xml:space="preserve">the next </w:t>
      </w:r>
      <w:r w:rsidR="00AC7F43" w:rsidRPr="00B06049">
        <w:rPr>
          <w:rStyle w:val="apple-converted-space"/>
          <w:rFonts w:asciiTheme="minorHAnsi" w:hAnsiTheme="minorHAnsi"/>
          <w:color w:val="auto"/>
          <w:sz w:val="22"/>
          <w:szCs w:val="22"/>
        </w:rPr>
        <w:t>OSE Board meeting.</w:t>
      </w:r>
      <w:r w:rsidR="0044535E">
        <w:rPr>
          <w:rStyle w:val="apple-converted-space"/>
          <w:rFonts w:asciiTheme="minorHAnsi" w:hAnsiTheme="minorHAnsi"/>
          <w:color w:val="auto"/>
          <w:sz w:val="22"/>
          <w:szCs w:val="22"/>
        </w:rPr>
        <w:t xml:space="preserve"> </w:t>
      </w:r>
      <w:r w:rsidR="00AF191E" w:rsidRPr="00B06049">
        <w:rPr>
          <w:rFonts w:asciiTheme="minorHAnsi" w:hAnsiTheme="minorHAnsi"/>
          <w:color w:val="auto"/>
          <w:sz w:val="22"/>
          <w:szCs w:val="22"/>
        </w:rPr>
        <w:t>Members agreed the need for a</w:t>
      </w:r>
      <w:r w:rsidRPr="00B06049">
        <w:rPr>
          <w:rStyle w:val="s1"/>
          <w:rFonts w:asciiTheme="minorHAnsi" w:hAnsiTheme="minorHAnsi"/>
          <w:color w:val="auto"/>
          <w:sz w:val="22"/>
          <w:szCs w:val="22"/>
        </w:rPr>
        <w:t xml:space="preserve"> report </w:t>
      </w:r>
      <w:r w:rsidR="00AF191E" w:rsidRPr="00B06049">
        <w:rPr>
          <w:rStyle w:val="s1"/>
          <w:rFonts w:asciiTheme="minorHAnsi" w:hAnsiTheme="minorHAnsi"/>
          <w:color w:val="auto"/>
          <w:sz w:val="22"/>
          <w:szCs w:val="22"/>
        </w:rPr>
        <w:t xml:space="preserve">on lessons learned with a traffic light indication of project status. </w:t>
      </w:r>
      <w:r w:rsidRPr="00B06049">
        <w:rPr>
          <w:rStyle w:val="s1"/>
          <w:rFonts w:asciiTheme="minorHAnsi" w:hAnsiTheme="minorHAnsi"/>
          <w:color w:val="auto"/>
          <w:sz w:val="22"/>
          <w:szCs w:val="22"/>
        </w:rPr>
        <w:t>K</w:t>
      </w:r>
      <w:r w:rsidR="00AF191E" w:rsidRPr="00B06049">
        <w:rPr>
          <w:rStyle w:val="s1"/>
          <w:rFonts w:asciiTheme="minorHAnsi" w:hAnsiTheme="minorHAnsi"/>
          <w:color w:val="auto"/>
          <w:sz w:val="22"/>
          <w:szCs w:val="22"/>
        </w:rPr>
        <w:t>B added the requirement for a</w:t>
      </w:r>
      <w:r w:rsidRPr="00B06049">
        <w:rPr>
          <w:rStyle w:val="s1"/>
          <w:rFonts w:asciiTheme="minorHAnsi" w:hAnsiTheme="minorHAnsi"/>
          <w:color w:val="auto"/>
          <w:sz w:val="22"/>
          <w:szCs w:val="22"/>
        </w:rPr>
        <w:t xml:space="preserve"> nimble</w:t>
      </w:r>
      <w:r w:rsidR="00AF191E" w:rsidRPr="00B06049">
        <w:rPr>
          <w:rStyle w:val="s1"/>
          <w:rFonts w:asciiTheme="minorHAnsi" w:hAnsiTheme="minorHAnsi"/>
          <w:color w:val="auto"/>
          <w:sz w:val="22"/>
          <w:szCs w:val="22"/>
        </w:rPr>
        <w:t xml:space="preserve"> list of</w:t>
      </w:r>
      <w:r w:rsidRPr="00B06049">
        <w:rPr>
          <w:rStyle w:val="s1"/>
          <w:rFonts w:asciiTheme="minorHAnsi" w:hAnsiTheme="minorHAnsi"/>
          <w:color w:val="auto"/>
          <w:sz w:val="22"/>
          <w:szCs w:val="22"/>
        </w:rPr>
        <w:t xml:space="preserve"> pipeline</w:t>
      </w:r>
      <w:r w:rsidR="00AF191E" w:rsidRPr="00B06049">
        <w:rPr>
          <w:rStyle w:val="s1"/>
          <w:rFonts w:asciiTheme="minorHAnsi" w:hAnsiTheme="minorHAnsi"/>
          <w:color w:val="auto"/>
          <w:sz w:val="22"/>
          <w:szCs w:val="22"/>
        </w:rPr>
        <w:t xml:space="preserve"> of projects </w:t>
      </w:r>
      <w:r w:rsidRPr="00B06049">
        <w:rPr>
          <w:rStyle w:val="s1"/>
          <w:rFonts w:asciiTheme="minorHAnsi" w:hAnsiTheme="minorHAnsi"/>
          <w:color w:val="auto"/>
          <w:sz w:val="22"/>
          <w:szCs w:val="22"/>
        </w:rPr>
        <w:t>and</w:t>
      </w:r>
      <w:r w:rsidR="00AF191E" w:rsidRPr="00B06049">
        <w:rPr>
          <w:rStyle w:val="s1"/>
          <w:rFonts w:asciiTheme="minorHAnsi" w:hAnsiTheme="minorHAnsi"/>
          <w:color w:val="auto"/>
          <w:sz w:val="22"/>
          <w:szCs w:val="22"/>
        </w:rPr>
        <w:t xml:space="preserve"> the ability to make quick decisions. </w:t>
      </w:r>
      <w:r w:rsidRPr="00B06049">
        <w:rPr>
          <w:rStyle w:val="apple-converted-space"/>
          <w:rFonts w:asciiTheme="minorHAnsi" w:hAnsiTheme="minorHAnsi"/>
          <w:color w:val="auto"/>
          <w:sz w:val="22"/>
          <w:szCs w:val="22"/>
        </w:rPr>
        <w:t> </w:t>
      </w:r>
      <w:r w:rsidR="00AF191E" w:rsidRPr="00B06049">
        <w:rPr>
          <w:rStyle w:val="apple-converted-space"/>
          <w:rFonts w:asciiTheme="minorHAnsi" w:hAnsiTheme="minorHAnsi"/>
          <w:color w:val="auto"/>
          <w:sz w:val="22"/>
          <w:szCs w:val="22"/>
        </w:rPr>
        <w:t>BM added his disappointment of previous of the transparency of prioritisation of previous LFG rounds</w:t>
      </w:r>
      <w:r w:rsidRPr="00B06049">
        <w:rPr>
          <w:rStyle w:val="apple-converted-space"/>
          <w:rFonts w:asciiTheme="minorHAnsi" w:hAnsiTheme="minorHAnsi"/>
          <w:color w:val="auto"/>
          <w:sz w:val="22"/>
          <w:szCs w:val="22"/>
        </w:rPr>
        <w:t xml:space="preserve"> </w:t>
      </w:r>
      <w:r w:rsidR="00AF191E" w:rsidRPr="00B06049">
        <w:rPr>
          <w:rStyle w:val="s1"/>
          <w:rFonts w:asciiTheme="minorHAnsi" w:hAnsiTheme="minorHAnsi"/>
          <w:color w:val="auto"/>
          <w:sz w:val="22"/>
          <w:szCs w:val="22"/>
        </w:rPr>
        <w:t>and that</w:t>
      </w:r>
      <w:r w:rsidRPr="00B06049">
        <w:rPr>
          <w:rStyle w:val="s1"/>
          <w:rFonts w:asciiTheme="minorHAnsi" w:hAnsiTheme="minorHAnsi"/>
          <w:color w:val="auto"/>
          <w:sz w:val="22"/>
          <w:szCs w:val="22"/>
        </w:rPr>
        <w:t xml:space="preserve"> </w:t>
      </w:r>
      <w:r w:rsidR="00AF191E" w:rsidRPr="00B06049">
        <w:rPr>
          <w:rStyle w:val="s1"/>
          <w:rFonts w:asciiTheme="minorHAnsi" w:hAnsiTheme="minorHAnsi"/>
          <w:color w:val="auto"/>
          <w:sz w:val="22"/>
          <w:szCs w:val="22"/>
        </w:rPr>
        <w:t xml:space="preserve">deliverability is key </w:t>
      </w:r>
      <w:r w:rsidRPr="00B06049">
        <w:rPr>
          <w:rStyle w:val="s1"/>
          <w:rFonts w:asciiTheme="minorHAnsi" w:hAnsiTheme="minorHAnsi"/>
          <w:color w:val="auto"/>
          <w:sz w:val="22"/>
          <w:szCs w:val="22"/>
        </w:rPr>
        <w:t>to the process</w:t>
      </w:r>
      <w:r w:rsidR="00AF191E" w:rsidRPr="00B06049">
        <w:rPr>
          <w:rStyle w:val="s1"/>
          <w:rFonts w:asciiTheme="minorHAnsi" w:hAnsiTheme="minorHAnsi"/>
          <w:color w:val="auto"/>
          <w:sz w:val="22"/>
          <w:szCs w:val="22"/>
        </w:rPr>
        <w:t>.</w:t>
      </w:r>
    </w:p>
    <w:p w:rsidR="0044535E" w:rsidRPr="00B06049" w:rsidRDefault="0044535E" w:rsidP="00837478">
      <w:pPr>
        <w:pStyle w:val="p1"/>
        <w:rPr>
          <w:rFonts w:asciiTheme="minorHAnsi" w:hAnsiTheme="minorHAnsi"/>
          <w:color w:val="auto"/>
          <w:sz w:val="22"/>
          <w:szCs w:val="22"/>
        </w:rPr>
      </w:pPr>
    </w:p>
    <w:p w:rsidR="00AF191E" w:rsidRPr="00B06049" w:rsidRDefault="00837478" w:rsidP="00837478">
      <w:pPr>
        <w:pStyle w:val="p1"/>
        <w:rPr>
          <w:rStyle w:val="s1"/>
          <w:rFonts w:asciiTheme="minorHAnsi" w:hAnsiTheme="minorHAnsi"/>
          <w:color w:val="auto"/>
          <w:sz w:val="22"/>
          <w:szCs w:val="22"/>
        </w:rPr>
      </w:pPr>
      <w:r w:rsidRPr="00B06049">
        <w:rPr>
          <w:rStyle w:val="s1"/>
          <w:rFonts w:asciiTheme="minorHAnsi" w:hAnsiTheme="minorHAnsi"/>
          <w:color w:val="auto"/>
          <w:sz w:val="22"/>
          <w:szCs w:val="22"/>
        </w:rPr>
        <w:lastRenderedPageBreak/>
        <w:t xml:space="preserve">TR </w:t>
      </w:r>
      <w:r w:rsidR="00AF191E" w:rsidRPr="00B06049">
        <w:rPr>
          <w:rStyle w:val="s1"/>
          <w:rFonts w:asciiTheme="minorHAnsi" w:hAnsiTheme="minorHAnsi"/>
          <w:color w:val="auto"/>
          <w:sz w:val="22"/>
          <w:szCs w:val="22"/>
        </w:rPr>
        <w:t xml:space="preserve">offered to </w:t>
      </w:r>
      <w:r w:rsidRPr="00B06049">
        <w:rPr>
          <w:rStyle w:val="s1"/>
          <w:rFonts w:asciiTheme="minorHAnsi" w:hAnsiTheme="minorHAnsi"/>
          <w:color w:val="auto"/>
          <w:sz w:val="22"/>
          <w:szCs w:val="22"/>
        </w:rPr>
        <w:t>circulate A</w:t>
      </w:r>
      <w:r w:rsidR="00AF191E" w:rsidRPr="00B06049">
        <w:rPr>
          <w:rStyle w:val="s1"/>
          <w:rFonts w:asciiTheme="minorHAnsi" w:hAnsiTheme="minorHAnsi"/>
          <w:color w:val="auto"/>
          <w:sz w:val="22"/>
          <w:szCs w:val="22"/>
        </w:rPr>
        <w:t xml:space="preserve">ccountability </w:t>
      </w:r>
      <w:r w:rsidRPr="00B06049">
        <w:rPr>
          <w:rStyle w:val="s1"/>
          <w:rFonts w:asciiTheme="minorHAnsi" w:hAnsiTheme="minorHAnsi"/>
          <w:color w:val="auto"/>
          <w:sz w:val="22"/>
          <w:szCs w:val="22"/>
        </w:rPr>
        <w:t>B</w:t>
      </w:r>
      <w:r w:rsidR="00AF191E" w:rsidRPr="00B06049">
        <w:rPr>
          <w:rStyle w:val="s1"/>
          <w:rFonts w:asciiTheme="minorHAnsi" w:hAnsiTheme="minorHAnsi"/>
          <w:color w:val="auto"/>
          <w:sz w:val="22"/>
          <w:szCs w:val="22"/>
        </w:rPr>
        <w:t>oard papers as soon as they become</w:t>
      </w:r>
      <w:r w:rsidRPr="00B06049">
        <w:rPr>
          <w:rStyle w:val="s1"/>
          <w:rFonts w:asciiTheme="minorHAnsi" w:hAnsiTheme="minorHAnsi"/>
          <w:color w:val="auto"/>
          <w:sz w:val="22"/>
          <w:szCs w:val="22"/>
        </w:rPr>
        <w:t xml:space="preserve"> available</w:t>
      </w:r>
      <w:r w:rsidRPr="00B06049">
        <w:rPr>
          <w:rStyle w:val="apple-converted-space"/>
          <w:rFonts w:asciiTheme="minorHAnsi" w:hAnsiTheme="minorHAnsi"/>
          <w:color w:val="auto"/>
          <w:sz w:val="22"/>
          <w:szCs w:val="22"/>
        </w:rPr>
        <w:t> </w:t>
      </w:r>
      <w:r w:rsidR="00AF191E" w:rsidRPr="00B06049">
        <w:rPr>
          <w:rStyle w:val="apple-converted-space"/>
          <w:rFonts w:asciiTheme="minorHAnsi" w:hAnsiTheme="minorHAnsi"/>
          <w:color w:val="auto"/>
          <w:sz w:val="22"/>
          <w:szCs w:val="22"/>
        </w:rPr>
        <w:t xml:space="preserve">and </w:t>
      </w:r>
      <w:r w:rsidRPr="00B06049">
        <w:rPr>
          <w:rStyle w:val="s1"/>
          <w:rFonts w:asciiTheme="minorHAnsi" w:hAnsiTheme="minorHAnsi"/>
          <w:color w:val="auto"/>
          <w:sz w:val="22"/>
          <w:szCs w:val="22"/>
        </w:rPr>
        <w:t>KW</w:t>
      </w:r>
      <w:r w:rsidR="00AF191E" w:rsidRPr="00B06049">
        <w:rPr>
          <w:rStyle w:val="s1"/>
          <w:rFonts w:asciiTheme="minorHAnsi" w:hAnsiTheme="minorHAnsi"/>
          <w:color w:val="auto"/>
          <w:sz w:val="22"/>
          <w:szCs w:val="22"/>
        </w:rPr>
        <w:t xml:space="preserve"> stated the </w:t>
      </w:r>
      <w:r w:rsidRPr="00B06049">
        <w:rPr>
          <w:rStyle w:val="s1"/>
          <w:rFonts w:asciiTheme="minorHAnsi" w:hAnsiTheme="minorHAnsi"/>
          <w:color w:val="auto"/>
          <w:sz w:val="22"/>
          <w:szCs w:val="22"/>
        </w:rPr>
        <w:t xml:space="preserve">need to establish the </w:t>
      </w:r>
      <w:r w:rsidR="00AF191E" w:rsidRPr="00B06049">
        <w:rPr>
          <w:rStyle w:val="s1"/>
          <w:rFonts w:asciiTheme="minorHAnsi" w:hAnsiTheme="minorHAnsi"/>
          <w:color w:val="auto"/>
          <w:sz w:val="22"/>
          <w:szCs w:val="22"/>
        </w:rPr>
        <w:t>selection criteria set</w:t>
      </w:r>
      <w:r w:rsidRPr="00B06049">
        <w:rPr>
          <w:rStyle w:val="s1"/>
          <w:rFonts w:asciiTheme="minorHAnsi" w:hAnsiTheme="minorHAnsi"/>
          <w:color w:val="auto"/>
          <w:sz w:val="22"/>
          <w:szCs w:val="22"/>
        </w:rPr>
        <w:t xml:space="preserve"> out at the Accountable Board</w:t>
      </w:r>
      <w:r w:rsidR="00AF191E" w:rsidRPr="00B06049">
        <w:rPr>
          <w:rStyle w:val="s1"/>
          <w:rFonts w:asciiTheme="minorHAnsi" w:hAnsiTheme="minorHAnsi"/>
          <w:color w:val="auto"/>
          <w:sz w:val="22"/>
          <w:szCs w:val="22"/>
        </w:rPr>
        <w:t xml:space="preserve"> when it comes to selection replacement schemes</w:t>
      </w:r>
    </w:p>
    <w:p w:rsidR="00AF191E" w:rsidRPr="00B06049" w:rsidRDefault="00AF191E" w:rsidP="00837478">
      <w:pPr>
        <w:pStyle w:val="p1"/>
        <w:rPr>
          <w:rStyle w:val="s1"/>
          <w:rFonts w:asciiTheme="minorHAnsi" w:hAnsiTheme="minorHAnsi"/>
          <w:color w:val="auto"/>
          <w:sz w:val="22"/>
          <w:szCs w:val="22"/>
        </w:rPr>
      </w:pPr>
    </w:p>
    <w:p w:rsidR="00837478" w:rsidRPr="00B06049" w:rsidRDefault="00837478" w:rsidP="00837478">
      <w:pPr>
        <w:pStyle w:val="p1"/>
        <w:rPr>
          <w:rStyle w:val="s1"/>
          <w:rFonts w:asciiTheme="minorHAnsi" w:hAnsiTheme="minorHAnsi"/>
          <w:b/>
          <w:color w:val="auto"/>
          <w:sz w:val="22"/>
          <w:szCs w:val="22"/>
        </w:rPr>
      </w:pPr>
      <w:r w:rsidRPr="00B06049">
        <w:rPr>
          <w:rStyle w:val="s1"/>
          <w:rFonts w:asciiTheme="minorHAnsi" w:hAnsiTheme="minorHAnsi"/>
          <w:b/>
          <w:color w:val="auto"/>
          <w:sz w:val="22"/>
          <w:szCs w:val="22"/>
        </w:rPr>
        <w:t>ACTION</w:t>
      </w:r>
      <w:r w:rsidR="00AF191E" w:rsidRPr="00B06049">
        <w:rPr>
          <w:rStyle w:val="s1"/>
          <w:rFonts w:asciiTheme="minorHAnsi" w:hAnsiTheme="minorHAnsi"/>
          <w:b/>
          <w:color w:val="auto"/>
          <w:sz w:val="22"/>
          <w:szCs w:val="22"/>
        </w:rPr>
        <w:t>:</w:t>
      </w:r>
      <w:r w:rsidRPr="00B06049">
        <w:rPr>
          <w:rStyle w:val="s1"/>
          <w:rFonts w:asciiTheme="minorHAnsi" w:hAnsiTheme="minorHAnsi"/>
          <w:b/>
          <w:color w:val="auto"/>
          <w:sz w:val="22"/>
          <w:szCs w:val="22"/>
        </w:rPr>
        <w:t xml:space="preserve"> </w:t>
      </w:r>
      <w:r w:rsidR="00AF191E" w:rsidRPr="00B06049">
        <w:rPr>
          <w:rStyle w:val="s1"/>
          <w:rFonts w:asciiTheme="minorHAnsi" w:hAnsiTheme="minorHAnsi"/>
          <w:b/>
          <w:color w:val="auto"/>
          <w:sz w:val="22"/>
          <w:szCs w:val="22"/>
        </w:rPr>
        <w:t>TM to find out sequence of meetings and</w:t>
      </w:r>
      <w:r w:rsidRPr="00B06049">
        <w:rPr>
          <w:rStyle w:val="s1"/>
          <w:rFonts w:asciiTheme="minorHAnsi" w:hAnsiTheme="minorHAnsi"/>
          <w:b/>
          <w:color w:val="auto"/>
          <w:sz w:val="22"/>
          <w:szCs w:val="22"/>
        </w:rPr>
        <w:t xml:space="preserve"> how projects are judged and decided. </w:t>
      </w:r>
      <w:r w:rsidR="00AF191E" w:rsidRPr="00B06049">
        <w:rPr>
          <w:rStyle w:val="s1"/>
          <w:rFonts w:asciiTheme="minorHAnsi" w:hAnsiTheme="minorHAnsi"/>
          <w:b/>
          <w:color w:val="auto"/>
          <w:sz w:val="22"/>
          <w:szCs w:val="22"/>
        </w:rPr>
        <w:t xml:space="preserve"> GE to put first on the next agenda.</w:t>
      </w:r>
    </w:p>
    <w:p w:rsidR="00753958" w:rsidRPr="00293064" w:rsidRDefault="00753958" w:rsidP="00753958">
      <w:pPr>
        <w:pStyle w:val="ListParagraph"/>
        <w:numPr>
          <w:ilvl w:val="0"/>
          <w:numId w:val="1"/>
        </w:numPr>
        <w:rPr>
          <w:rFonts w:asciiTheme="minorHAnsi" w:hAnsiTheme="minorHAnsi"/>
          <w:b/>
          <w:sz w:val="22"/>
          <w:szCs w:val="22"/>
        </w:rPr>
      </w:pPr>
      <w:r w:rsidRPr="00293064">
        <w:rPr>
          <w:rStyle w:val="s1"/>
          <w:rFonts w:asciiTheme="minorHAnsi" w:hAnsiTheme="minorHAnsi"/>
          <w:b/>
          <w:sz w:val="22"/>
          <w:szCs w:val="22"/>
        </w:rPr>
        <w:t>SELEP UPDATE</w:t>
      </w:r>
      <w:r w:rsidRPr="00293064">
        <w:rPr>
          <w:rFonts w:asciiTheme="minorHAnsi" w:hAnsiTheme="minorHAnsi"/>
          <w:b/>
          <w:sz w:val="22"/>
          <w:szCs w:val="22"/>
        </w:rPr>
        <w:t xml:space="preserve"> </w:t>
      </w:r>
    </w:p>
    <w:p w:rsidR="00753958" w:rsidRPr="00B06049" w:rsidRDefault="00753958" w:rsidP="00753958">
      <w:pPr>
        <w:ind w:left="360"/>
        <w:rPr>
          <w:rStyle w:val="s1"/>
          <w:rFonts w:asciiTheme="minorHAnsi" w:hAnsiTheme="minorHAnsi"/>
          <w:b/>
          <w:sz w:val="22"/>
          <w:szCs w:val="22"/>
        </w:rPr>
      </w:pPr>
    </w:p>
    <w:p w:rsidR="00753958" w:rsidRDefault="00753958" w:rsidP="00753958">
      <w:pPr>
        <w:rPr>
          <w:rFonts w:asciiTheme="minorHAnsi" w:hAnsiTheme="minorHAnsi"/>
          <w:sz w:val="22"/>
          <w:szCs w:val="22"/>
        </w:rPr>
      </w:pPr>
      <w:r w:rsidRPr="00B06049">
        <w:rPr>
          <w:rFonts w:asciiTheme="minorHAnsi" w:hAnsiTheme="minorHAnsi"/>
          <w:sz w:val="22"/>
          <w:szCs w:val="22"/>
        </w:rPr>
        <w:t>RM provided an update from SELEP (see attached).</w:t>
      </w:r>
    </w:p>
    <w:p w:rsidR="00BB0783" w:rsidRPr="00B06049" w:rsidRDefault="00BB0783" w:rsidP="00753958">
      <w:pPr>
        <w:rPr>
          <w:rFonts w:asciiTheme="minorHAnsi" w:hAnsiTheme="minorHAnsi"/>
          <w:sz w:val="22"/>
          <w:szCs w:val="22"/>
        </w:rPr>
      </w:pPr>
    </w:p>
    <w:p w:rsidR="00753958" w:rsidRPr="00B06049" w:rsidRDefault="00753958" w:rsidP="00753958">
      <w:pPr>
        <w:rPr>
          <w:rFonts w:asciiTheme="minorHAnsi" w:hAnsiTheme="minorHAnsi"/>
          <w:sz w:val="22"/>
          <w:szCs w:val="22"/>
        </w:rPr>
      </w:pPr>
    </w:p>
    <w:p w:rsidR="00753958" w:rsidRPr="00293064" w:rsidRDefault="00753958" w:rsidP="00753958">
      <w:pPr>
        <w:pStyle w:val="Default"/>
        <w:numPr>
          <w:ilvl w:val="0"/>
          <w:numId w:val="1"/>
        </w:numPr>
        <w:jc w:val="both"/>
        <w:rPr>
          <w:rFonts w:asciiTheme="minorHAnsi" w:hAnsiTheme="minorHAnsi"/>
          <w:b/>
          <w:color w:val="auto"/>
          <w:sz w:val="22"/>
          <w:szCs w:val="22"/>
        </w:rPr>
      </w:pPr>
      <w:r w:rsidRPr="00293064">
        <w:rPr>
          <w:rFonts w:asciiTheme="minorHAnsi" w:hAnsiTheme="minorHAnsi"/>
          <w:b/>
          <w:color w:val="auto"/>
          <w:sz w:val="22"/>
          <w:szCs w:val="22"/>
        </w:rPr>
        <w:t xml:space="preserve">South Essex Transport and Economy Board </w:t>
      </w:r>
    </w:p>
    <w:p w:rsidR="00753958" w:rsidRPr="00B06049" w:rsidRDefault="00753958" w:rsidP="00753958">
      <w:pPr>
        <w:pStyle w:val="ListParagraph"/>
        <w:rPr>
          <w:rFonts w:asciiTheme="minorHAnsi" w:hAnsiTheme="minorHAnsi"/>
          <w:sz w:val="22"/>
          <w:szCs w:val="22"/>
        </w:rPr>
      </w:pPr>
    </w:p>
    <w:p w:rsidR="00837478" w:rsidRPr="00B06049" w:rsidRDefault="00837478" w:rsidP="00753958">
      <w:pPr>
        <w:pStyle w:val="p2"/>
        <w:rPr>
          <w:rFonts w:asciiTheme="minorHAnsi" w:hAnsiTheme="minorHAnsi"/>
          <w:b/>
          <w:color w:val="auto"/>
          <w:sz w:val="22"/>
          <w:szCs w:val="22"/>
        </w:rPr>
      </w:pPr>
    </w:p>
    <w:p w:rsidR="00837478" w:rsidRDefault="006400FD" w:rsidP="00837478">
      <w:pPr>
        <w:pStyle w:val="p1"/>
        <w:rPr>
          <w:rStyle w:val="s1"/>
          <w:rFonts w:asciiTheme="minorHAnsi" w:hAnsiTheme="minorHAnsi"/>
          <w:color w:val="auto"/>
          <w:sz w:val="22"/>
          <w:szCs w:val="22"/>
        </w:rPr>
      </w:pPr>
      <w:r w:rsidRPr="00B06049">
        <w:rPr>
          <w:rFonts w:asciiTheme="minorHAnsi" w:hAnsiTheme="minorHAnsi"/>
          <w:color w:val="auto"/>
          <w:sz w:val="22"/>
          <w:szCs w:val="22"/>
        </w:rPr>
        <w:t xml:space="preserve">DC updated on role, purpose and recent activity of the SE </w:t>
      </w:r>
      <w:r w:rsidR="00753958" w:rsidRPr="00B06049">
        <w:rPr>
          <w:rFonts w:asciiTheme="minorHAnsi" w:hAnsiTheme="minorHAnsi"/>
          <w:color w:val="auto"/>
          <w:sz w:val="22"/>
          <w:szCs w:val="22"/>
        </w:rPr>
        <w:t>Transport</w:t>
      </w:r>
      <w:r w:rsidRPr="00B06049">
        <w:rPr>
          <w:rFonts w:asciiTheme="minorHAnsi" w:hAnsiTheme="minorHAnsi"/>
          <w:color w:val="auto"/>
          <w:sz w:val="22"/>
          <w:szCs w:val="22"/>
        </w:rPr>
        <w:t xml:space="preserve"> and Economy Board (see enclosed). </w:t>
      </w:r>
      <w:r w:rsidR="00837478" w:rsidRPr="00B06049">
        <w:rPr>
          <w:rStyle w:val="s1"/>
          <w:rFonts w:asciiTheme="minorHAnsi" w:hAnsiTheme="minorHAnsi"/>
          <w:color w:val="auto"/>
          <w:sz w:val="22"/>
          <w:szCs w:val="22"/>
        </w:rPr>
        <w:t xml:space="preserve">KB </w:t>
      </w:r>
      <w:r w:rsidRPr="00B06049">
        <w:rPr>
          <w:rStyle w:val="s1"/>
          <w:rFonts w:asciiTheme="minorHAnsi" w:hAnsiTheme="minorHAnsi"/>
          <w:color w:val="auto"/>
          <w:sz w:val="22"/>
          <w:szCs w:val="22"/>
        </w:rPr>
        <w:t xml:space="preserve">stated this is </w:t>
      </w:r>
      <w:r w:rsidR="0044535E">
        <w:rPr>
          <w:rStyle w:val="s1"/>
          <w:rFonts w:asciiTheme="minorHAnsi" w:hAnsiTheme="minorHAnsi"/>
          <w:color w:val="auto"/>
          <w:sz w:val="22"/>
          <w:szCs w:val="22"/>
        </w:rPr>
        <w:t xml:space="preserve">the </w:t>
      </w:r>
      <w:r w:rsidR="00753958" w:rsidRPr="00B06049">
        <w:rPr>
          <w:rStyle w:val="s1"/>
          <w:rFonts w:asciiTheme="minorHAnsi" w:hAnsiTheme="minorHAnsi"/>
          <w:color w:val="auto"/>
          <w:sz w:val="22"/>
          <w:szCs w:val="22"/>
        </w:rPr>
        <w:t>delivery</w:t>
      </w:r>
      <w:r w:rsidRPr="00B06049">
        <w:rPr>
          <w:rStyle w:val="s1"/>
          <w:rFonts w:asciiTheme="minorHAnsi" w:hAnsiTheme="minorHAnsi"/>
          <w:color w:val="auto"/>
          <w:sz w:val="22"/>
          <w:szCs w:val="22"/>
        </w:rPr>
        <w:t xml:space="preserve"> board to OSE Board to be used</w:t>
      </w:r>
      <w:r w:rsidR="00837478" w:rsidRPr="00B06049">
        <w:rPr>
          <w:rStyle w:val="s1"/>
          <w:rFonts w:asciiTheme="minorHAnsi" w:hAnsiTheme="minorHAnsi"/>
          <w:color w:val="auto"/>
          <w:sz w:val="22"/>
          <w:szCs w:val="22"/>
        </w:rPr>
        <w:t xml:space="preserve"> to identify project progress</w:t>
      </w:r>
      <w:r w:rsidR="00837478" w:rsidRPr="00B06049">
        <w:rPr>
          <w:rStyle w:val="apple-converted-space"/>
          <w:rFonts w:asciiTheme="minorHAnsi" w:hAnsiTheme="minorHAnsi"/>
          <w:color w:val="auto"/>
          <w:sz w:val="22"/>
          <w:szCs w:val="22"/>
        </w:rPr>
        <w:t> </w:t>
      </w:r>
      <w:r w:rsidRPr="00B06049">
        <w:rPr>
          <w:rStyle w:val="apple-converted-space"/>
          <w:rFonts w:asciiTheme="minorHAnsi" w:hAnsiTheme="minorHAnsi"/>
          <w:color w:val="auto"/>
          <w:sz w:val="22"/>
          <w:szCs w:val="22"/>
        </w:rPr>
        <w:t>reporting back to OSE.</w:t>
      </w:r>
      <w:r w:rsidR="0044535E">
        <w:rPr>
          <w:rStyle w:val="apple-converted-space"/>
          <w:rFonts w:asciiTheme="minorHAnsi" w:hAnsiTheme="minorHAnsi"/>
          <w:color w:val="auto"/>
          <w:sz w:val="22"/>
          <w:szCs w:val="22"/>
        </w:rPr>
        <w:t xml:space="preserve"> </w:t>
      </w:r>
      <w:r w:rsidRPr="00B06049">
        <w:rPr>
          <w:rStyle w:val="s1"/>
          <w:rFonts w:asciiTheme="minorHAnsi" w:hAnsiTheme="minorHAnsi"/>
          <w:color w:val="auto"/>
          <w:sz w:val="22"/>
          <w:szCs w:val="22"/>
        </w:rPr>
        <w:t xml:space="preserve">JL </w:t>
      </w:r>
      <w:r w:rsidR="00753958" w:rsidRPr="00B06049">
        <w:rPr>
          <w:rStyle w:val="s1"/>
          <w:rFonts w:asciiTheme="minorHAnsi" w:hAnsiTheme="minorHAnsi"/>
          <w:color w:val="auto"/>
          <w:sz w:val="22"/>
          <w:szCs w:val="22"/>
        </w:rPr>
        <w:t>emphasised</w:t>
      </w:r>
      <w:r w:rsidRPr="00B06049">
        <w:rPr>
          <w:rStyle w:val="s1"/>
          <w:rFonts w:asciiTheme="minorHAnsi" w:hAnsiTheme="minorHAnsi"/>
          <w:color w:val="auto"/>
          <w:sz w:val="22"/>
          <w:szCs w:val="22"/>
        </w:rPr>
        <w:t xml:space="preserve"> the n</w:t>
      </w:r>
      <w:r w:rsidR="00837478" w:rsidRPr="00B06049">
        <w:rPr>
          <w:rStyle w:val="s1"/>
          <w:rFonts w:asciiTheme="minorHAnsi" w:hAnsiTheme="minorHAnsi"/>
          <w:color w:val="auto"/>
          <w:sz w:val="22"/>
          <w:szCs w:val="22"/>
        </w:rPr>
        <w:t xml:space="preserve">eed to be clear on </w:t>
      </w:r>
      <w:r w:rsidRPr="00B06049">
        <w:rPr>
          <w:rStyle w:val="s1"/>
          <w:rFonts w:asciiTheme="minorHAnsi" w:hAnsiTheme="minorHAnsi"/>
          <w:color w:val="auto"/>
          <w:sz w:val="22"/>
          <w:szCs w:val="22"/>
        </w:rPr>
        <w:t xml:space="preserve">where this Board </w:t>
      </w:r>
      <w:r w:rsidR="00837478" w:rsidRPr="00B06049">
        <w:rPr>
          <w:rStyle w:val="s1"/>
          <w:rFonts w:asciiTheme="minorHAnsi" w:hAnsiTheme="minorHAnsi"/>
          <w:color w:val="auto"/>
          <w:sz w:val="22"/>
          <w:szCs w:val="22"/>
        </w:rPr>
        <w:t xml:space="preserve">fits in </w:t>
      </w:r>
      <w:r w:rsidRPr="00B06049">
        <w:rPr>
          <w:rStyle w:val="s1"/>
          <w:rFonts w:asciiTheme="minorHAnsi" w:hAnsiTheme="minorHAnsi"/>
          <w:color w:val="auto"/>
          <w:sz w:val="22"/>
          <w:szCs w:val="22"/>
        </w:rPr>
        <w:t xml:space="preserve">with OSE and the </w:t>
      </w:r>
      <w:r w:rsidR="00837478" w:rsidRPr="00B06049">
        <w:rPr>
          <w:rStyle w:val="s1"/>
          <w:rFonts w:asciiTheme="minorHAnsi" w:hAnsiTheme="minorHAnsi"/>
          <w:color w:val="auto"/>
          <w:sz w:val="22"/>
          <w:szCs w:val="22"/>
        </w:rPr>
        <w:t xml:space="preserve">need </w:t>
      </w:r>
      <w:r w:rsidRPr="00B06049">
        <w:rPr>
          <w:rStyle w:val="s1"/>
          <w:rFonts w:asciiTheme="minorHAnsi" w:hAnsiTheme="minorHAnsi"/>
          <w:color w:val="auto"/>
          <w:sz w:val="22"/>
          <w:szCs w:val="22"/>
        </w:rPr>
        <w:t xml:space="preserve">for </w:t>
      </w:r>
      <w:r w:rsidR="00837478" w:rsidRPr="00B06049">
        <w:rPr>
          <w:rStyle w:val="s1"/>
          <w:rFonts w:asciiTheme="minorHAnsi" w:hAnsiTheme="minorHAnsi"/>
          <w:color w:val="auto"/>
          <w:sz w:val="22"/>
          <w:szCs w:val="22"/>
        </w:rPr>
        <w:t xml:space="preserve">clear guidance on </w:t>
      </w:r>
      <w:r w:rsidRPr="00B06049">
        <w:rPr>
          <w:rStyle w:val="s1"/>
          <w:rFonts w:asciiTheme="minorHAnsi" w:hAnsiTheme="minorHAnsi"/>
          <w:color w:val="auto"/>
          <w:sz w:val="22"/>
          <w:szCs w:val="22"/>
        </w:rPr>
        <w:t xml:space="preserve">its </w:t>
      </w:r>
      <w:r w:rsidR="00837478" w:rsidRPr="00B06049">
        <w:rPr>
          <w:rStyle w:val="s1"/>
          <w:rFonts w:asciiTheme="minorHAnsi" w:hAnsiTheme="minorHAnsi"/>
          <w:color w:val="auto"/>
          <w:sz w:val="22"/>
          <w:szCs w:val="22"/>
        </w:rPr>
        <w:t>role</w:t>
      </w:r>
      <w:r w:rsidRPr="00B06049">
        <w:rPr>
          <w:rStyle w:val="s1"/>
          <w:rFonts w:asciiTheme="minorHAnsi" w:hAnsiTheme="minorHAnsi"/>
          <w:color w:val="auto"/>
          <w:sz w:val="22"/>
          <w:szCs w:val="22"/>
        </w:rPr>
        <w:t>. KW again stated that it has the clear role and a delivery me</w:t>
      </w:r>
      <w:r w:rsidR="00837478" w:rsidRPr="00B06049">
        <w:rPr>
          <w:rStyle w:val="s1"/>
          <w:rFonts w:asciiTheme="minorHAnsi" w:hAnsiTheme="minorHAnsi"/>
          <w:color w:val="auto"/>
          <w:sz w:val="22"/>
          <w:szCs w:val="22"/>
        </w:rPr>
        <w:t>chanism</w:t>
      </w:r>
      <w:r w:rsidRPr="00B06049">
        <w:rPr>
          <w:rStyle w:val="apple-converted-space"/>
          <w:rFonts w:asciiTheme="minorHAnsi" w:hAnsiTheme="minorHAnsi"/>
          <w:color w:val="auto"/>
          <w:sz w:val="22"/>
          <w:szCs w:val="22"/>
        </w:rPr>
        <w:t xml:space="preserve">. </w:t>
      </w:r>
      <w:r w:rsidR="00837478" w:rsidRPr="00B06049">
        <w:rPr>
          <w:rStyle w:val="s1"/>
          <w:rFonts w:asciiTheme="minorHAnsi" w:hAnsiTheme="minorHAnsi"/>
          <w:color w:val="auto"/>
          <w:sz w:val="22"/>
          <w:szCs w:val="22"/>
        </w:rPr>
        <w:t>TR</w:t>
      </w:r>
      <w:r w:rsidRPr="00B06049">
        <w:rPr>
          <w:rStyle w:val="s1"/>
          <w:rFonts w:asciiTheme="minorHAnsi" w:hAnsiTheme="minorHAnsi"/>
          <w:color w:val="auto"/>
          <w:sz w:val="22"/>
          <w:szCs w:val="22"/>
        </w:rPr>
        <w:t xml:space="preserve"> </w:t>
      </w:r>
      <w:r w:rsidR="00753958" w:rsidRPr="00B06049">
        <w:rPr>
          <w:rStyle w:val="s1"/>
          <w:rFonts w:asciiTheme="minorHAnsi" w:hAnsiTheme="minorHAnsi"/>
          <w:color w:val="auto"/>
          <w:sz w:val="22"/>
          <w:szCs w:val="22"/>
        </w:rPr>
        <w:t>said it needed to be tied in</w:t>
      </w:r>
      <w:r w:rsidR="00837478" w:rsidRPr="00B06049">
        <w:rPr>
          <w:rStyle w:val="s1"/>
          <w:rFonts w:asciiTheme="minorHAnsi" w:hAnsiTheme="minorHAnsi"/>
          <w:color w:val="auto"/>
          <w:sz w:val="22"/>
          <w:szCs w:val="22"/>
        </w:rPr>
        <w:t>to implementing plan</w:t>
      </w:r>
      <w:r w:rsidR="00753958" w:rsidRPr="00B06049">
        <w:rPr>
          <w:rStyle w:val="s1"/>
          <w:rFonts w:asciiTheme="minorHAnsi" w:hAnsiTheme="minorHAnsi"/>
          <w:color w:val="auto"/>
          <w:sz w:val="22"/>
          <w:szCs w:val="22"/>
        </w:rPr>
        <w:t>’s projects.</w:t>
      </w:r>
    </w:p>
    <w:p w:rsidR="001F1E61" w:rsidRDefault="001F1E61" w:rsidP="00837478">
      <w:pPr>
        <w:pStyle w:val="p1"/>
        <w:rPr>
          <w:rStyle w:val="s1"/>
          <w:rFonts w:asciiTheme="minorHAnsi" w:hAnsiTheme="minorHAnsi"/>
          <w:color w:val="auto"/>
          <w:sz w:val="22"/>
          <w:szCs w:val="22"/>
        </w:rPr>
      </w:pPr>
    </w:p>
    <w:p w:rsidR="001F1E61" w:rsidRPr="00293064" w:rsidRDefault="001F1E61" w:rsidP="00837478">
      <w:pPr>
        <w:pStyle w:val="p1"/>
        <w:rPr>
          <w:rFonts w:asciiTheme="minorHAnsi" w:hAnsiTheme="minorHAnsi"/>
          <w:b/>
          <w:color w:val="auto"/>
          <w:sz w:val="22"/>
          <w:szCs w:val="22"/>
        </w:rPr>
      </w:pPr>
      <w:r w:rsidRPr="00293064">
        <w:rPr>
          <w:rStyle w:val="s1"/>
          <w:rFonts w:asciiTheme="minorHAnsi" w:hAnsiTheme="minorHAnsi"/>
          <w:b/>
          <w:color w:val="auto"/>
          <w:sz w:val="22"/>
          <w:szCs w:val="22"/>
        </w:rPr>
        <w:t>Action: KB to present a paper outl</w:t>
      </w:r>
      <w:r w:rsidR="00BB0783" w:rsidRPr="00293064">
        <w:rPr>
          <w:rStyle w:val="s1"/>
          <w:rFonts w:asciiTheme="minorHAnsi" w:hAnsiTheme="minorHAnsi"/>
          <w:b/>
          <w:color w:val="auto"/>
          <w:sz w:val="22"/>
          <w:szCs w:val="22"/>
        </w:rPr>
        <w:t xml:space="preserve">ining </w:t>
      </w:r>
      <w:r w:rsidRPr="00293064">
        <w:rPr>
          <w:rStyle w:val="s1"/>
          <w:rFonts w:asciiTheme="minorHAnsi" w:hAnsiTheme="minorHAnsi"/>
          <w:b/>
          <w:color w:val="auto"/>
          <w:sz w:val="22"/>
          <w:szCs w:val="22"/>
        </w:rPr>
        <w:t xml:space="preserve">the Terms of reference for this Board to the next OSE Board. </w:t>
      </w:r>
    </w:p>
    <w:p w:rsidR="00837478" w:rsidRPr="00293064" w:rsidRDefault="00837478" w:rsidP="00837478">
      <w:pPr>
        <w:pStyle w:val="p2"/>
        <w:rPr>
          <w:rFonts w:asciiTheme="minorHAnsi" w:hAnsiTheme="minorHAnsi"/>
          <w:b/>
          <w:color w:val="auto"/>
          <w:sz w:val="22"/>
          <w:szCs w:val="22"/>
        </w:rPr>
      </w:pPr>
    </w:p>
    <w:p w:rsidR="00E66323" w:rsidRPr="00293064" w:rsidRDefault="00E66323" w:rsidP="00E66323">
      <w:pPr>
        <w:pStyle w:val="p1"/>
        <w:numPr>
          <w:ilvl w:val="0"/>
          <w:numId w:val="1"/>
        </w:numPr>
        <w:rPr>
          <w:rStyle w:val="s1"/>
          <w:rFonts w:asciiTheme="minorHAnsi" w:hAnsiTheme="minorHAnsi"/>
          <w:b/>
          <w:color w:val="auto"/>
          <w:sz w:val="22"/>
          <w:szCs w:val="22"/>
        </w:rPr>
      </w:pPr>
      <w:r w:rsidRPr="00293064">
        <w:rPr>
          <w:rStyle w:val="s1"/>
          <w:rFonts w:asciiTheme="minorHAnsi" w:hAnsiTheme="minorHAnsi"/>
          <w:b/>
          <w:color w:val="auto"/>
          <w:sz w:val="22"/>
          <w:szCs w:val="22"/>
        </w:rPr>
        <w:t>OSE/GEBB Memorandum of Understanding</w:t>
      </w:r>
    </w:p>
    <w:p w:rsidR="00E66323" w:rsidRPr="00B06049" w:rsidRDefault="00E66323" w:rsidP="00E66323">
      <w:pPr>
        <w:pStyle w:val="p1"/>
        <w:ind w:left="720"/>
        <w:rPr>
          <w:rFonts w:asciiTheme="minorHAnsi" w:hAnsiTheme="minorHAnsi"/>
          <w:color w:val="auto"/>
          <w:sz w:val="22"/>
          <w:szCs w:val="22"/>
        </w:rPr>
      </w:pPr>
    </w:p>
    <w:p w:rsidR="00E66323" w:rsidRPr="00B06049" w:rsidRDefault="00837478" w:rsidP="00837478">
      <w:pPr>
        <w:pStyle w:val="p1"/>
        <w:rPr>
          <w:rStyle w:val="s1"/>
          <w:rFonts w:asciiTheme="minorHAnsi" w:hAnsiTheme="minorHAnsi"/>
          <w:color w:val="auto"/>
          <w:sz w:val="22"/>
          <w:szCs w:val="22"/>
        </w:rPr>
      </w:pPr>
      <w:r w:rsidRPr="00B06049">
        <w:rPr>
          <w:rStyle w:val="s1"/>
          <w:rFonts w:asciiTheme="minorHAnsi" w:hAnsiTheme="minorHAnsi"/>
          <w:color w:val="auto"/>
          <w:sz w:val="22"/>
          <w:szCs w:val="22"/>
        </w:rPr>
        <w:t>KW</w:t>
      </w:r>
      <w:r w:rsidR="00E66323" w:rsidRPr="00B06049">
        <w:rPr>
          <w:rStyle w:val="s1"/>
          <w:rFonts w:asciiTheme="minorHAnsi" w:hAnsiTheme="minorHAnsi"/>
          <w:color w:val="auto"/>
          <w:sz w:val="22"/>
          <w:szCs w:val="22"/>
        </w:rPr>
        <w:t xml:space="preserve"> will be discussing the MoU of understanding between GEBB and OSE and have </w:t>
      </w:r>
      <w:r w:rsidR="0044535E">
        <w:rPr>
          <w:rStyle w:val="s1"/>
          <w:rFonts w:asciiTheme="minorHAnsi" w:hAnsiTheme="minorHAnsi"/>
          <w:color w:val="auto"/>
          <w:sz w:val="22"/>
          <w:szCs w:val="22"/>
        </w:rPr>
        <w:t xml:space="preserve">been </w:t>
      </w:r>
      <w:r w:rsidR="00E66323" w:rsidRPr="00B06049">
        <w:rPr>
          <w:rStyle w:val="s1"/>
          <w:rFonts w:asciiTheme="minorHAnsi" w:hAnsiTheme="minorHAnsi"/>
          <w:color w:val="auto"/>
          <w:sz w:val="22"/>
          <w:szCs w:val="22"/>
        </w:rPr>
        <w:t xml:space="preserve">in contact with David Raynor and George Kieffer to </w:t>
      </w:r>
      <w:r w:rsidR="0044535E" w:rsidRPr="00B06049">
        <w:rPr>
          <w:rStyle w:val="s1"/>
          <w:rFonts w:asciiTheme="minorHAnsi" w:hAnsiTheme="minorHAnsi"/>
          <w:color w:val="auto"/>
          <w:sz w:val="22"/>
          <w:szCs w:val="22"/>
        </w:rPr>
        <w:t>also look</w:t>
      </w:r>
      <w:r w:rsidR="00E66323" w:rsidRPr="00B06049">
        <w:rPr>
          <w:rStyle w:val="s1"/>
          <w:rFonts w:asciiTheme="minorHAnsi" w:hAnsiTheme="minorHAnsi"/>
          <w:color w:val="auto"/>
          <w:sz w:val="22"/>
          <w:szCs w:val="22"/>
        </w:rPr>
        <w:t xml:space="preserve"> at OSE representation at SE LEP Board. Current members of SE LEP Board are MM</w:t>
      </w:r>
      <w:r w:rsidR="0044535E" w:rsidRPr="00B06049">
        <w:rPr>
          <w:rStyle w:val="s1"/>
          <w:rFonts w:asciiTheme="minorHAnsi" w:hAnsiTheme="minorHAnsi"/>
          <w:color w:val="auto"/>
          <w:sz w:val="22"/>
          <w:szCs w:val="22"/>
        </w:rPr>
        <w:t>, KB</w:t>
      </w:r>
      <w:r w:rsidRPr="00B06049">
        <w:rPr>
          <w:rStyle w:val="s1"/>
          <w:rFonts w:asciiTheme="minorHAnsi" w:hAnsiTheme="minorHAnsi"/>
          <w:color w:val="auto"/>
          <w:sz w:val="22"/>
          <w:szCs w:val="22"/>
        </w:rPr>
        <w:t xml:space="preserve">, JD </w:t>
      </w:r>
      <w:r w:rsidR="00E66323" w:rsidRPr="00B06049">
        <w:rPr>
          <w:rStyle w:val="s1"/>
          <w:rFonts w:asciiTheme="minorHAnsi" w:hAnsiTheme="minorHAnsi"/>
          <w:color w:val="auto"/>
          <w:sz w:val="22"/>
          <w:szCs w:val="22"/>
        </w:rPr>
        <w:t>and DB.</w:t>
      </w:r>
    </w:p>
    <w:p w:rsidR="00E66323" w:rsidRPr="00B06049" w:rsidRDefault="00E66323" w:rsidP="00837478">
      <w:pPr>
        <w:pStyle w:val="p1"/>
        <w:rPr>
          <w:rStyle w:val="s1"/>
          <w:rFonts w:asciiTheme="minorHAnsi" w:hAnsiTheme="minorHAnsi"/>
          <w:color w:val="auto"/>
          <w:sz w:val="22"/>
          <w:szCs w:val="22"/>
        </w:rPr>
      </w:pPr>
    </w:p>
    <w:p w:rsidR="00837478" w:rsidRPr="00B06049" w:rsidRDefault="00E66323" w:rsidP="00837478">
      <w:pPr>
        <w:pStyle w:val="p1"/>
        <w:rPr>
          <w:rFonts w:asciiTheme="minorHAnsi" w:hAnsiTheme="minorHAnsi"/>
          <w:b/>
          <w:color w:val="auto"/>
          <w:sz w:val="22"/>
          <w:szCs w:val="22"/>
        </w:rPr>
      </w:pPr>
      <w:r w:rsidRPr="00B06049">
        <w:rPr>
          <w:rStyle w:val="s1"/>
          <w:rFonts w:asciiTheme="minorHAnsi" w:hAnsiTheme="minorHAnsi"/>
          <w:b/>
          <w:color w:val="auto"/>
          <w:sz w:val="22"/>
          <w:szCs w:val="22"/>
        </w:rPr>
        <w:t>ACTION:</w:t>
      </w:r>
      <w:r w:rsidR="00837478" w:rsidRPr="00B06049">
        <w:rPr>
          <w:rStyle w:val="apple-converted-space"/>
          <w:rFonts w:asciiTheme="minorHAnsi" w:hAnsiTheme="minorHAnsi"/>
          <w:b/>
          <w:color w:val="auto"/>
          <w:sz w:val="22"/>
          <w:szCs w:val="22"/>
        </w:rPr>
        <w:t>   </w:t>
      </w:r>
      <w:r w:rsidR="001F1E61">
        <w:rPr>
          <w:rStyle w:val="apple-converted-space"/>
          <w:rFonts w:asciiTheme="minorHAnsi" w:hAnsiTheme="minorHAnsi"/>
          <w:b/>
          <w:color w:val="auto"/>
          <w:sz w:val="22"/>
          <w:szCs w:val="22"/>
        </w:rPr>
        <w:t>KW to meet with DR and GK (meeting subsequently set for Tuesday 8</w:t>
      </w:r>
      <w:r w:rsidR="001F1E61" w:rsidRPr="00293064">
        <w:rPr>
          <w:rStyle w:val="apple-converted-space"/>
          <w:rFonts w:asciiTheme="minorHAnsi" w:hAnsiTheme="minorHAnsi"/>
          <w:b/>
          <w:color w:val="auto"/>
          <w:sz w:val="22"/>
          <w:szCs w:val="22"/>
          <w:vertAlign w:val="superscript"/>
        </w:rPr>
        <w:t>th</w:t>
      </w:r>
      <w:r w:rsidR="001F1E61">
        <w:rPr>
          <w:rStyle w:val="apple-converted-space"/>
          <w:rFonts w:asciiTheme="minorHAnsi" w:hAnsiTheme="minorHAnsi"/>
          <w:b/>
          <w:color w:val="auto"/>
          <w:sz w:val="22"/>
          <w:szCs w:val="22"/>
        </w:rPr>
        <w:t xml:space="preserve"> August). </w:t>
      </w:r>
    </w:p>
    <w:p w:rsidR="00837478" w:rsidRPr="00B06049" w:rsidRDefault="00837478" w:rsidP="00837478">
      <w:pPr>
        <w:pStyle w:val="p2"/>
        <w:rPr>
          <w:rFonts w:asciiTheme="minorHAnsi" w:hAnsiTheme="minorHAnsi"/>
          <w:color w:val="auto"/>
          <w:sz w:val="22"/>
          <w:szCs w:val="22"/>
        </w:rPr>
      </w:pPr>
    </w:p>
    <w:p w:rsidR="00837478" w:rsidRPr="00293064" w:rsidRDefault="00E66323" w:rsidP="00E66323">
      <w:pPr>
        <w:pStyle w:val="p1"/>
        <w:numPr>
          <w:ilvl w:val="0"/>
          <w:numId w:val="1"/>
        </w:numPr>
        <w:rPr>
          <w:rStyle w:val="s1"/>
          <w:rFonts w:asciiTheme="minorHAnsi" w:hAnsiTheme="minorHAnsi"/>
          <w:b/>
          <w:color w:val="auto"/>
          <w:sz w:val="22"/>
          <w:szCs w:val="22"/>
        </w:rPr>
      </w:pPr>
      <w:r w:rsidRPr="00293064">
        <w:rPr>
          <w:rStyle w:val="s1"/>
          <w:rFonts w:asciiTheme="minorHAnsi" w:hAnsiTheme="minorHAnsi"/>
          <w:b/>
          <w:color w:val="auto"/>
          <w:sz w:val="22"/>
          <w:szCs w:val="22"/>
        </w:rPr>
        <w:t xml:space="preserve">Greater Essex Business Board </w:t>
      </w:r>
    </w:p>
    <w:p w:rsidR="00E66323" w:rsidRPr="00B06049" w:rsidRDefault="00E66323" w:rsidP="00E66323">
      <w:pPr>
        <w:pStyle w:val="p1"/>
        <w:ind w:left="720"/>
        <w:rPr>
          <w:rFonts w:asciiTheme="minorHAnsi" w:hAnsiTheme="minorHAnsi"/>
          <w:b/>
          <w:color w:val="auto"/>
          <w:sz w:val="22"/>
          <w:szCs w:val="22"/>
          <w:u w:val="single"/>
        </w:rPr>
      </w:pPr>
    </w:p>
    <w:p w:rsidR="00837478" w:rsidRDefault="00E66323" w:rsidP="00837478">
      <w:pPr>
        <w:pStyle w:val="p1"/>
        <w:rPr>
          <w:rStyle w:val="s1"/>
          <w:rFonts w:asciiTheme="minorHAnsi" w:hAnsiTheme="minorHAnsi"/>
          <w:color w:val="auto"/>
          <w:sz w:val="22"/>
          <w:szCs w:val="22"/>
        </w:rPr>
      </w:pPr>
      <w:r w:rsidRPr="00B06049">
        <w:rPr>
          <w:rStyle w:val="s1"/>
          <w:rFonts w:asciiTheme="minorHAnsi" w:hAnsiTheme="minorHAnsi"/>
          <w:color w:val="auto"/>
          <w:sz w:val="22"/>
          <w:szCs w:val="22"/>
        </w:rPr>
        <w:t>DC provided an update on GEBB and said that</w:t>
      </w:r>
      <w:r w:rsidR="00837478" w:rsidRPr="00B06049">
        <w:rPr>
          <w:rStyle w:val="apple-converted-space"/>
          <w:rFonts w:asciiTheme="minorHAnsi" w:hAnsiTheme="minorHAnsi"/>
          <w:color w:val="auto"/>
          <w:sz w:val="22"/>
          <w:szCs w:val="22"/>
        </w:rPr>
        <w:t xml:space="preserve"> </w:t>
      </w:r>
      <w:r w:rsidR="00837478" w:rsidRPr="00B06049">
        <w:rPr>
          <w:rStyle w:val="s1"/>
          <w:rFonts w:asciiTheme="minorHAnsi" w:hAnsiTheme="minorHAnsi"/>
          <w:color w:val="auto"/>
          <w:sz w:val="22"/>
          <w:szCs w:val="22"/>
        </w:rPr>
        <w:t xml:space="preserve">Simon Brice </w:t>
      </w:r>
      <w:r w:rsidRPr="00B06049">
        <w:rPr>
          <w:rStyle w:val="s1"/>
          <w:rFonts w:asciiTheme="minorHAnsi" w:hAnsiTheme="minorHAnsi"/>
          <w:color w:val="auto"/>
          <w:sz w:val="22"/>
          <w:szCs w:val="22"/>
        </w:rPr>
        <w:t>has stepped down as chair. David R</w:t>
      </w:r>
      <w:r w:rsidR="00837478" w:rsidRPr="00B06049">
        <w:rPr>
          <w:rStyle w:val="s1"/>
          <w:rFonts w:asciiTheme="minorHAnsi" w:hAnsiTheme="minorHAnsi"/>
          <w:color w:val="auto"/>
          <w:sz w:val="22"/>
          <w:szCs w:val="22"/>
        </w:rPr>
        <w:t xml:space="preserve">aynor </w:t>
      </w:r>
      <w:r w:rsidRPr="00B06049">
        <w:rPr>
          <w:rStyle w:val="s1"/>
          <w:rFonts w:asciiTheme="minorHAnsi" w:hAnsiTheme="minorHAnsi"/>
          <w:color w:val="auto"/>
          <w:sz w:val="22"/>
          <w:szCs w:val="22"/>
        </w:rPr>
        <w:t>is the current interim</w:t>
      </w:r>
      <w:r w:rsidR="0044535E">
        <w:rPr>
          <w:rStyle w:val="s1"/>
          <w:rFonts w:asciiTheme="minorHAnsi" w:hAnsiTheme="minorHAnsi"/>
          <w:color w:val="auto"/>
          <w:sz w:val="22"/>
          <w:szCs w:val="22"/>
        </w:rPr>
        <w:t xml:space="preserve"> chair. GEBB is going through a</w:t>
      </w:r>
      <w:r w:rsidRPr="00B06049">
        <w:rPr>
          <w:rStyle w:val="s1"/>
          <w:rFonts w:asciiTheme="minorHAnsi" w:hAnsiTheme="minorHAnsi"/>
          <w:color w:val="auto"/>
          <w:sz w:val="22"/>
          <w:szCs w:val="22"/>
        </w:rPr>
        <w:t xml:space="preserve"> review and recognise</w:t>
      </w:r>
      <w:r w:rsidR="001F1E61">
        <w:rPr>
          <w:rStyle w:val="s1"/>
          <w:rFonts w:asciiTheme="minorHAnsi" w:hAnsiTheme="minorHAnsi"/>
          <w:color w:val="auto"/>
          <w:sz w:val="22"/>
          <w:szCs w:val="22"/>
        </w:rPr>
        <w:t>s</w:t>
      </w:r>
      <w:r w:rsidRPr="00B06049">
        <w:rPr>
          <w:rStyle w:val="s1"/>
          <w:rFonts w:asciiTheme="minorHAnsi" w:hAnsiTheme="minorHAnsi"/>
          <w:color w:val="auto"/>
          <w:sz w:val="22"/>
          <w:szCs w:val="22"/>
        </w:rPr>
        <w:t xml:space="preserve"> it </w:t>
      </w:r>
      <w:r w:rsidR="0044535E" w:rsidRPr="00B06049">
        <w:rPr>
          <w:rStyle w:val="s1"/>
          <w:rFonts w:asciiTheme="minorHAnsi" w:hAnsiTheme="minorHAnsi"/>
          <w:color w:val="auto"/>
          <w:sz w:val="22"/>
          <w:szCs w:val="22"/>
        </w:rPr>
        <w:t>needs to</w:t>
      </w:r>
      <w:r w:rsidR="00837478" w:rsidRPr="00B06049">
        <w:rPr>
          <w:rStyle w:val="s1"/>
          <w:rFonts w:asciiTheme="minorHAnsi" w:hAnsiTheme="minorHAnsi"/>
          <w:color w:val="auto"/>
          <w:sz w:val="22"/>
          <w:szCs w:val="22"/>
        </w:rPr>
        <w:t xml:space="preserve"> be </w:t>
      </w:r>
      <w:r w:rsidR="001F1E61">
        <w:rPr>
          <w:rStyle w:val="s1"/>
          <w:rFonts w:asciiTheme="minorHAnsi" w:hAnsiTheme="minorHAnsi"/>
          <w:color w:val="auto"/>
          <w:sz w:val="22"/>
          <w:szCs w:val="22"/>
        </w:rPr>
        <w:t xml:space="preserve">fully </w:t>
      </w:r>
      <w:r w:rsidR="00837478" w:rsidRPr="00B06049">
        <w:rPr>
          <w:rStyle w:val="s1"/>
          <w:rFonts w:asciiTheme="minorHAnsi" w:hAnsiTheme="minorHAnsi"/>
          <w:color w:val="auto"/>
          <w:sz w:val="22"/>
          <w:szCs w:val="22"/>
        </w:rPr>
        <w:t>bu</w:t>
      </w:r>
      <w:r w:rsidRPr="00B06049">
        <w:rPr>
          <w:rStyle w:val="s1"/>
          <w:rFonts w:asciiTheme="minorHAnsi" w:hAnsiTheme="minorHAnsi"/>
          <w:color w:val="auto"/>
          <w:sz w:val="22"/>
          <w:szCs w:val="22"/>
        </w:rPr>
        <w:t>siness led. It currently has some strong representatives from key sectors but need</w:t>
      </w:r>
      <w:r w:rsidR="00837478" w:rsidRPr="00B06049">
        <w:rPr>
          <w:rStyle w:val="s1"/>
          <w:rFonts w:asciiTheme="minorHAnsi" w:hAnsiTheme="minorHAnsi"/>
          <w:color w:val="auto"/>
          <w:sz w:val="22"/>
          <w:szCs w:val="22"/>
        </w:rPr>
        <w:t xml:space="preserve"> additional </w:t>
      </w:r>
      <w:r w:rsidRPr="00B06049">
        <w:rPr>
          <w:rStyle w:val="s1"/>
          <w:rFonts w:asciiTheme="minorHAnsi" w:hAnsiTheme="minorHAnsi"/>
          <w:color w:val="auto"/>
          <w:sz w:val="22"/>
          <w:szCs w:val="22"/>
        </w:rPr>
        <w:t xml:space="preserve">business </w:t>
      </w:r>
      <w:r w:rsidR="0044535E">
        <w:rPr>
          <w:rStyle w:val="s1"/>
          <w:rFonts w:asciiTheme="minorHAnsi" w:hAnsiTheme="minorHAnsi"/>
          <w:color w:val="auto"/>
          <w:sz w:val="22"/>
          <w:szCs w:val="22"/>
        </w:rPr>
        <w:t xml:space="preserve">membership from </w:t>
      </w:r>
      <w:r w:rsidR="00837478" w:rsidRPr="00B06049">
        <w:rPr>
          <w:rStyle w:val="s1"/>
          <w:rFonts w:asciiTheme="minorHAnsi" w:hAnsiTheme="minorHAnsi"/>
          <w:color w:val="auto"/>
          <w:sz w:val="22"/>
          <w:szCs w:val="22"/>
        </w:rPr>
        <w:t>quadrants. Chair role will be advertised</w:t>
      </w:r>
      <w:r w:rsidRPr="00B06049">
        <w:rPr>
          <w:rStyle w:val="s1"/>
          <w:rFonts w:asciiTheme="minorHAnsi" w:hAnsiTheme="minorHAnsi"/>
          <w:color w:val="auto"/>
          <w:sz w:val="22"/>
          <w:szCs w:val="22"/>
        </w:rPr>
        <w:t xml:space="preserve"> shortly.</w:t>
      </w:r>
    </w:p>
    <w:p w:rsidR="001F19C4" w:rsidRPr="00B06049" w:rsidRDefault="001F19C4" w:rsidP="00837478">
      <w:pPr>
        <w:pStyle w:val="p1"/>
        <w:rPr>
          <w:rStyle w:val="s1"/>
          <w:rFonts w:asciiTheme="minorHAnsi" w:hAnsiTheme="minorHAnsi"/>
          <w:color w:val="auto"/>
          <w:sz w:val="22"/>
          <w:szCs w:val="22"/>
        </w:rPr>
      </w:pPr>
    </w:p>
    <w:p w:rsidR="00E66323" w:rsidRPr="00293064" w:rsidRDefault="00B06049" w:rsidP="00B06049">
      <w:pPr>
        <w:pStyle w:val="p1"/>
        <w:numPr>
          <w:ilvl w:val="0"/>
          <w:numId w:val="1"/>
        </w:numPr>
        <w:rPr>
          <w:rStyle w:val="s1"/>
          <w:rFonts w:asciiTheme="minorHAnsi" w:hAnsiTheme="minorHAnsi"/>
          <w:b/>
          <w:color w:val="auto"/>
          <w:sz w:val="22"/>
          <w:szCs w:val="22"/>
        </w:rPr>
      </w:pPr>
      <w:r w:rsidRPr="00293064">
        <w:rPr>
          <w:rStyle w:val="s1"/>
          <w:rFonts w:asciiTheme="minorHAnsi" w:hAnsiTheme="minorHAnsi"/>
          <w:b/>
          <w:color w:val="auto"/>
          <w:sz w:val="22"/>
          <w:szCs w:val="22"/>
        </w:rPr>
        <w:t>Date and Venue of meeting</w:t>
      </w:r>
    </w:p>
    <w:p w:rsidR="00B06049" w:rsidRPr="00B06049" w:rsidRDefault="00B06049" w:rsidP="00B06049">
      <w:pPr>
        <w:pStyle w:val="p1"/>
        <w:ind w:left="720"/>
        <w:rPr>
          <w:rStyle w:val="s1"/>
          <w:rFonts w:asciiTheme="minorHAnsi" w:hAnsiTheme="minorHAnsi"/>
          <w:color w:val="auto"/>
          <w:sz w:val="22"/>
          <w:szCs w:val="22"/>
        </w:rPr>
      </w:pPr>
    </w:p>
    <w:p w:rsidR="00837478" w:rsidRPr="00B06049" w:rsidRDefault="00B06049" w:rsidP="00293064">
      <w:pPr>
        <w:rPr>
          <w:rFonts w:asciiTheme="minorHAnsi" w:hAnsiTheme="minorHAnsi"/>
          <w:sz w:val="22"/>
          <w:szCs w:val="22"/>
        </w:rPr>
      </w:pPr>
      <w:r w:rsidRPr="00B06049">
        <w:rPr>
          <w:rStyle w:val="s1"/>
          <w:rFonts w:asciiTheme="minorHAnsi" w:hAnsiTheme="minorHAnsi"/>
          <w:sz w:val="22"/>
          <w:szCs w:val="22"/>
        </w:rPr>
        <w:t>Next meeting is on September</w:t>
      </w:r>
      <w:r w:rsidR="00BB0783">
        <w:rPr>
          <w:rStyle w:val="s1"/>
          <w:rFonts w:asciiTheme="minorHAnsi" w:hAnsiTheme="minorHAnsi"/>
          <w:sz w:val="22"/>
          <w:szCs w:val="22"/>
          <w:vertAlign w:val="superscript"/>
        </w:rPr>
        <w:t xml:space="preserve"> </w:t>
      </w:r>
      <w:r w:rsidR="00BB0783">
        <w:rPr>
          <w:rStyle w:val="s1"/>
          <w:rFonts w:asciiTheme="minorHAnsi" w:hAnsiTheme="minorHAnsi"/>
          <w:sz w:val="22"/>
          <w:szCs w:val="22"/>
        </w:rPr>
        <w:t xml:space="preserve"> </w:t>
      </w:r>
      <w:r w:rsidRPr="00B06049">
        <w:rPr>
          <w:rStyle w:val="s1"/>
          <w:rFonts w:asciiTheme="minorHAnsi" w:hAnsiTheme="minorHAnsi"/>
          <w:sz w:val="22"/>
          <w:szCs w:val="22"/>
        </w:rPr>
        <w:t xml:space="preserve"> </w:t>
      </w:r>
      <w:r w:rsidR="00697116">
        <w:rPr>
          <w:rStyle w:val="s1"/>
          <w:rFonts w:asciiTheme="minorHAnsi" w:hAnsiTheme="minorHAnsi"/>
          <w:sz w:val="22"/>
          <w:szCs w:val="22"/>
        </w:rPr>
        <w:t>6</w:t>
      </w:r>
      <w:r w:rsidR="00697116" w:rsidRPr="00697116">
        <w:rPr>
          <w:rStyle w:val="s1"/>
          <w:rFonts w:asciiTheme="minorHAnsi" w:hAnsiTheme="minorHAnsi"/>
          <w:sz w:val="22"/>
          <w:szCs w:val="22"/>
          <w:vertAlign w:val="superscript"/>
        </w:rPr>
        <w:t>th</w:t>
      </w:r>
      <w:r w:rsidR="00697116">
        <w:rPr>
          <w:rStyle w:val="s1"/>
          <w:rFonts w:asciiTheme="minorHAnsi" w:hAnsiTheme="minorHAnsi"/>
          <w:sz w:val="22"/>
          <w:szCs w:val="22"/>
        </w:rPr>
        <w:t xml:space="preserve"> at 2 pm </w:t>
      </w:r>
      <w:r w:rsidRPr="00B06049">
        <w:rPr>
          <w:rStyle w:val="s1"/>
          <w:rFonts w:asciiTheme="minorHAnsi" w:hAnsiTheme="minorHAnsi"/>
          <w:sz w:val="22"/>
          <w:szCs w:val="22"/>
        </w:rPr>
        <w:t xml:space="preserve">and held at </w:t>
      </w:r>
      <w:r w:rsidR="00697116" w:rsidRPr="00697116">
        <w:rPr>
          <w:rStyle w:val="s1"/>
          <w:rFonts w:asciiTheme="minorHAnsi" w:hAnsiTheme="minorHAnsi"/>
          <w:sz w:val="22"/>
          <w:szCs w:val="22"/>
        </w:rPr>
        <w:t xml:space="preserve">Mayor's Residence, Southend </w:t>
      </w:r>
    </w:p>
    <w:sectPr w:rsidR="00837478" w:rsidRPr="00B06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4DC"/>
    <w:multiLevelType w:val="hybridMultilevel"/>
    <w:tmpl w:val="EC00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55440"/>
    <w:multiLevelType w:val="hybridMultilevel"/>
    <w:tmpl w:val="B4C67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65A1B"/>
    <w:multiLevelType w:val="hybridMultilevel"/>
    <w:tmpl w:val="EC00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077CE"/>
    <w:multiLevelType w:val="multilevel"/>
    <w:tmpl w:val="B414D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5B7B30"/>
    <w:multiLevelType w:val="hybridMultilevel"/>
    <w:tmpl w:val="EC00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B2DC5"/>
    <w:multiLevelType w:val="hybridMultilevel"/>
    <w:tmpl w:val="EC00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96F9C"/>
    <w:multiLevelType w:val="multilevel"/>
    <w:tmpl w:val="EA7C2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786B5C"/>
    <w:multiLevelType w:val="hybridMultilevel"/>
    <w:tmpl w:val="F46A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C5003"/>
    <w:multiLevelType w:val="hybridMultilevel"/>
    <w:tmpl w:val="EC00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26"/>
    <w:rsid w:val="00056E81"/>
    <w:rsid w:val="0007229E"/>
    <w:rsid w:val="001364B5"/>
    <w:rsid w:val="0016325F"/>
    <w:rsid w:val="001D2665"/>
    <w:rsid w:val="001F19C4"/>
    <w:rsid w:val="001F1E61"/>
    <w:rsid w:val="00225149"/>
    <w:rsid w:val="00293064"/>
    <w:rsid w:val="00372FEC"/>
    <w:rsid w:val="003F14E7"/>
    <w:rsid w:val="00405A07"/>
    <w:rsid w:val="00406E26"/>
    <w:rsid w:val="0044535E"/>
    <w:rsid w:val="0047028E"/>
    <w:rsid w:val="00510D36"/>
    <w:rsid w:val="005B0D4C"/>
    <w:rsid w:val="006400FD"/>
    <w:rsid w:val="00697116"/>
    <w:rsid w:val="006C0F03"/>
    <w:rsid w:val="00753958"/>
    <w:rsid w:val="00811967"/>
    <w:rsid w:val="0081205F"/>
    <w:rsid w:val="00837478"/>
    <w:rsid w:val="0086049A"/>
    <w:rsid w:val="0087245D"/>
    <w:rsid w:val="00894BF1"/>
    <w:rsid w:val="00994C7C"/>
    <w:rsid w:val="009E702D"/>
    <w:rsid w:val="00A774A0"/>
    <w:rsid w:val="00AC7F43"/>
    <w:rsid w:val="00AF191E"/>
    <w:rsid w:val="00AF6413"/>
    <w:rsid w:val="00B06049"/>
    <w:rsid w:val="00B61B59"/>
    <w:rsid w:val="00BB0783"/>
    <w:rsid w:val="00D5388E"/>
    <w:rsid w:val="00E41B91"/>
    <w:rsid w:val="00E4543E"/>
    <w:rsid w:val="00E66323"/>
    <w:rsid w:val="00EB7E95"/>
    <w:rsid w:val="00EC66F7"/>
    <w:rsid w:val="00EE3671"/>
    <w:rsid w:val="00EF5AF5"/>
    <w:rsid w:val="00F0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77CC8-5C74-4E33-9164-1A82A243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9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26"/>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837478"/>
    <w:rPr>
      <w:rFonts w:ascii=".SF UI Text" w:eastAsiaTheme="minorHAnsi" w:hAnsi=".SF UI Text"/>
      <w:color w:val="454545"/>
      <w:sz w:val="26"/>
      <w:szCs w:val="26"/>
    </w:rPr>
  </w:style>
  <w:style w:type="paragraph" w:customStyle="1" w:styleId="p2">
    <w:name w:val="p2"/>
    <w:basedOn w:val="Normal"/>
    <w:rsid w:val="00837478"/>
    <w:rPr>
      <w:rFonts w:ascii=".SF UI Text" w:eastAsiaTheme="minorHAnsi" w:hAnsi=".SF UI Text"/>
      <w:color w:val="454545"/>
      <w:sz w:val="26"/>
      <w:szCs w:val="26"/>
    </w:rPr>
  </w:style>
  <w:style w:type="character" w:customStyle="1" w:styleId="s1">
    <w:name w:val="s1"/>
    <w:basedOn w:val="DefaultParagraphFont"/>
    <w:rsid w:val="00837478"/>
    <w:rPr>
      <w:rFonts w:ascii=".SFUIText" w:hAnsi=".SFUIText" w:hint="default"/>
      <w:b w:val="0"/>
      <w:bCs w:val="0"/>
      <w:i w:val="0"/>
      <w:iCs w:val="0"/>
      <w:sz w:val="34"/>
      <w:szCs w:val="34"/>
    </w:rPr>
  </w:style>
  <w:style w:type="character" w:customStyle="1" w:styleId="apple-converted-space">
    <w:name w:val="apple-converted-space"/>
    <w:basedOn w:val="DefaultParagraphFont"/>
    <w:rsid w:val="00837478"/>
  </w:style>
  <w:style w:type="paragraph" w:styleId="BalloonText">
    <w:name w:val="Balloon Text"/>
    <w:basedOn w:val="Normal"/>
    <w:link w:val="BalloonTextChar"/>
    <w:uiPriority w:val="99"/>
    <w:semiHidden/>
    <w:unhideWhenUsed/>
    <w:rsid w:val="00EE367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E3671"/>
    <w:rPr>
      <w:rFonts w:ascii="Tahoma" w:hAnsi="Tahoma" w:cs="Tahoma"/>
      <w:sz w:val="16"/>
      <w:szCs w:val="16"/>
    </w:rPr>
  </w:style>
  <w:style w:type="paragraph" w:styleId="ListParagraph">
    <w:name w:val="List Paragraph"/>
    <w:basedOn w:val="Normal"/>
    <w:uiPriority w:val="34"/>
    <w:qFormat/>
    <w:rsid w:val="0089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64900">
      <w:bodyDiv w:val="1"/>
      <w:marLeft w:val="0"/>
      <w:marRight w:val="0"/>
      <w:marTop w:val="0"/>
      <w:marBottom w:val="0"/>
      <w:divBdr>
        <w:top w:val="none" w:sz="0" w:space="0" w:color="auto"/>
        <w:left w:val="none" w:sz="0" w:space="0" w:color="auto"/>
        <w:bottom w:val="none" w:sz="0" w:space="0" w:color="auto"/>
        <w:right w:val="none" w:sz="0" w:space="0" w:color="auto"/>
      </w:divBdr>
    </w:div>
    <w:div w:id="18147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2F7D1416</Template>
  <TotalTime>11</TotalTime>
  <Pages>5</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Edwards</dc:creator>
  <cp:keywords/>
  <dc:description/>
  <cp:lastModifiedBy>Gunilla Edwards</cp:lastModifiedBy>
  <cp:revision>4</cp:revision>
  <dcterms:created xsi:type="dcterms:W3CDTF">2017-06-30T08:35:00Z</dcterms:created>
  <dcterms:modified xsi:type="dcterms:W3CDTF">2017-09-21T10:47:00Z</dcterms:modified>
</cp:coreProperties>
</file>