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9" w:rsidRPr="00CF5408" w:rsidRDefault="009270A9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CF5408"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475382D" wp14:editId="7FF900D1">
            <wp:simplePos x="0" y="0"/>
            <wp:positionH relativeFrom="column">
              <wp:posOffset>-95250</wp:posOffset>
            </wp:positionH>
            <wp:positionV relativeFrom="paragraph">
              <wp:posOffset>-43180</wp:posOffset>
            </wp:positionV>
            <wp:extent cx="19812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92" y="21032"/>
                <wp:lineTo x="21392" y="0"/>
                <wp:lineTo x="0" y="0"/>
              </wp:wrapPolygon>
            </wp:wrapTight>
            <wp:docPr id="1" name="Picture 1" descr="\\Chesfs50\EUCHomedirs\Adam.Bryan\Desktop\GEBB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esfs50\EUCHomedirs\Adam.Bryan\Desktop\GEBBlogo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408">
        <w:rPr>
          <w:rFonts w:ascii="Calibri" w:hAnsi="Calibri"/>
          <w:b/>
          <w:noProof/>
          <w:sz w:val="28"/>
          <w:szCs w:val="28"/>
          <w:lang w:eastAsia="en-GB"/>
        </w:rPr>
        <w:t>Meeting Agenda</w:t>
      </w:r>
    </w:p>
    <w:p w:rsidR="009270A9" w:rsidRPr="00CF5408" w:rsidRDefault="00721145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 xml:space="preserve">Tuesday </w:t>
      </w:r>
      <w:r w:rsidR="00AF3E48">
        <w:rPr>
          <w:rFonts w:ascii="Calibri" w:hAnsi="Calibri"/>
          <w:b/>
          <w:noProof/>
          <w:sz w:val="28"/>
          <w:szCs w:val="28"/>
          <w:lang w:eastAsia="en-GB"/>
        </w:rPr>
        <w:t>15</w:t>
      </w:r>
      <w:r w:rsidR="00AF3E48" w:rsidRPr="00AF3E48">
        <w:rPr>
          <w:rFonts w:ascii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AF3E48">
        <w:rPr>
          <w:rFonts w:ascii="Calibri" w:hAnsi="Calibri"/>
          <w:b/>
          <w:noProof/>
          <w:sz w:val="28"/>
          <w:szCs w:val="28"/>
          <w:lang w:eastAsia="en-GB"/>
        </w:rPr>
        <w:t xml:space="preserve"> August</w:t>
      </w:r>
    </w:p>
    <w:p w:rsidR="009270A9" w:rsidRDefault="00AF3E48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Committee Room 1</w:t>
      </w:r>
      <w:r w:rsidR="009270A9">
        <w:rPr>
          <w:rFonts w:ascii="Calibri" w:hAnsi="Calibri"/>
          <w:b/>
          <w:noProof/>
          <w:sz w:val="28"/>
          <w:szCs w:val="28"/>
          <w:lang w:eastAsia="en-GB"/>
        </w:rPr>
        <w:t>,</w:t>
      </w:r>
      <w:r>
        <w:rPr>
          <w:rFonts w:ascii="Calibri" w:hAnsi="Calibri"/>
          <w:b/>
          <w:noProof/>
          <w:sz w:val="28"/>
          <w:szCs w:val="28"/>
          <w:lang w:eastAsia="en-GB"/>
        </w:rPr>
        <w:t xml:space="preserve"> Essex County Council, </w:t>
      </w:r>
      <w:r w:rsidR="009270A9">
        <w:rPr>
          <w:rFonts w:ascii="Calibri" w:hAnsi="Calibri"/>
          <w:b/>
          <w:noProof/>
          <w:sz w:val="28"/>
          <w:szCs w:val="28"/>
          <w:lang w:eastAsia="en-GB"/>
        </w:rPr>
        <w:t xml:space="preserve">Chelmsford. </w:t>
      </w:r>
    </w:p>
    <w:p w:rsidR="009270A9" w:rsidRPr="002F26EC" w:rsidRDefault="009270A9" w:rsidP="009270A9">
      <w:pPr>
        <w:jc w:val="left"/>
        <w:rPr>
          <w:rFonts w:ascii="Calibri" w:hAnsi="Calibri"/>
          <w:b/>
          <w:noProof/>
          <w:sz w:val="28"/>
          <w:szCs w:val="28"/>
          <w:lang w:eastAsia="en-GB"/>
        </w:rPr>
      </w:pPr>
    </w:p>
    <w:p w:rsidR="009270A9" w:rsidRDefault="009270A9" w:rsidP="009270A9">
      <w:pPr>
        <w:jc w:val="left"/>
        <w:rPr>
          <w:rFonts w:ascii="Calibri" w:hAnsi="Calibri"/>
          <w:b/>
          <w:sz w:val="16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1036"/>
        <w:gridCol w:w="4747"/>
        <w:gridCol w:w="2671"/>
      </w:tblGrid>
      <w:tr w:rsidR="009270A9" w:rsidTr="004C24D9">
        <w:trPr>
          <w:tblHeader/>
        </w:trPr>
        <w:tc>
          <w:tcPr>
            <w:tcW w:w="680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1036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4747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2671" w:type="dxa"/>
            <w:shd w:val="clear" w:color="auto" w:fill="000000" w:themeFill="text1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Nature of item &amp; lead</w:t>
            </w:r>
          </w:p>
        </w:tc>
      </w:tr>
      <w:tr w:rsidR="009270A9" w:rsidTr="004C24D9">
        <w:tc>
          <w:tcPr>
            <w:tcW w:w="680" w:type="dxa"/>
          </w:tcPr>
          <w:p w:rsidR="009270A9" w:rsidRPr="00482387" w:rsidRDefault="009270A9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48238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18:00</w:t>
            </w:r>
          </w:p>
        </w:tc>
        <w:tc>
          <w:tcPr>
            <w:tcW w:w="4747" w:type="dxa"/>
          </w:tcPr>
          <w:p w:rsidR="009270A9" w:rsidRPr="00AF3E48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F3E48">
              <w:rPr>
                <w:rFonts w:ascii="Calibri" w:hAnsi="Calibri"/>
                <w:b/>
                <w:sz w:val="24"/>
                <w:szCs w:val="24"/>
              </w:rPr>
              <w:t>Introductions and apologies</w:t>
            </w:r>
          </w:p>
        </w:tc>
        <w:tc>
          <w:tcPr>
            <w:tcW w:w="2671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9270A9" w:rsidTr="004C24D9">
        <w:tc>
          <w:tcPr>
            <w:tcW w:w="680" w:type="dxa"/>
          </w:tcPr>
          <w:p w:rsidR="009270A9" w:rsidRPr="00482387" w:rsidRDefault="009270A9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9270A9" w:rsidRPr="00482387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18:05</w:t>
            </w:r>
          </w:p>
        </w:tc>
        <w:tc>
          <w:tcPr>
            <w:tcW w:w="4747" w:type="dxa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Minutes </w:t>
            </w:r>
            <w:r w:rsidR="00AF3E48" w:rsidRPr="00AF3E48">
              <w:rPr>
                <w:rFonts w:ascii="Calibri" w:hAnsi="Calibri"/>
                <w:b/>
                <w:sz w:val="24"/>
                <w:szCs w:val="24"/>
              </w:rPr>
              <w:t>of the meeting held on 10</w:t>
            </w:r>
            <w:r w:rsidR="00AF3E48" w:rsidRPr="00AF3E48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AF3E48" w:rsidRPr="00AF3E48">
              <w:rPr>
                <w:rFonts w:ascii="Calibri" w:hAnsi="Calibri"/>
                <w:b/>
                <w:sz w:val="24"/>
                <w:szCs w:val="24"/>
              </w:rPr>
              <w:t xml:space="preserve"> May</w:t>
            </w:r>
            <w:r w:rsidR="00AF3E4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7228A">
              <w:rPr>
                <w:rFonts w:ascii="Calibri" w:hAnsi="Calibri"/>
                <w:b/>
                <w:sz w:val="24"/>
                <w:szCs w:val="24"/>
              </w:rPr>
              <w:t>Matters arising</w:t>
            </w:r>
          </w:p>
          <w:p w:rsidR="009270A9" w:rsidRPr="00BF5A1C" w:rsidRDefault="009270A9" w:rsidP="0082699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71" w:type="dxa"/>
          </w:tcPr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Approval</w:t>
            </w:r>
          </w:p>
          <w:p w:rsidR="009270A9" w:rsidRDefault="00AF3E48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</w:t>
            </w:r>
          </w:p>
          <w:p w:rsidR="009270A9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270A9" w:rsidRPr="002D136E" w:rsidRDefault="009270A9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C24D9" w:rsidTr="004C24D9">
        <w:tc>
          <w:tcPr>
            <w:tcW w:w="680" w:type="dxa"/>
          </w:tcPr>
          <w:p w:rsidR="004C24D9" w:rsidRDefault="00721145" w:rsidP="00B9253D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C24D9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18:10</w:t>
            </w:r>
          </w:p>
        </w:tc>
        <w:tc>
          <w:tcPr>
            <w:tcW w:w="4747" w:type="dxa"/>
          </w:tcPr>
          <w:p w:rsidR="004C24D9" w:rsidRDefault="004C24D9" w:rsidP="00B9253D">
            <w:pPr>
              <w:tabs>
                <w:tab w:val="right" w:pos="4570"/>
              </w:tabs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F3E48">
              <w:rPr>
                <w:rFonts w:ascii="Calibri" w:hAnsi="Calibri"/>
                <w:b/>
                <w:sz w:val="24"/>
                <w:szCs w:val="24"/>
              </w:rPr>
              <w:t>Growing Places Fund: Project Review and EBB Recommendations</w:t>
            </w:r>
          </w:p>
          <w:bookmarkStart w:id="1" w:name="_MON_1563968555"/>
          <w:bookmarkEnd w:id="1"/>
          <w:p w:rsidR="004C24D9" w:rsidRPr="00AF3E48" w:rsidRDefault="005E6ECD" w:rsidP="00B9253D">
            <w:pPr>
              <w:tabs>
                <w:tab w:val="right" w:pos="4570"/>
              </w:tabs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564206844" r:id="rId8">
                  <o:FieldCodes>\s</o:FieldCodes>
                </o:OLEObject>
              </w:object>
            </w:r>
            <w:r w:rsidR="004C24D9">
              <w:rPr>
                <w:rFonts w:ascii="Calibri" w:hAnsi="Calibri"/>
                <w:b/>
                <w:sz w:val="24"/>
                <w:szCs w:val="24"/>
              </w:rPr>
              <w:object w:dxaOrig="1551" w:dyaOrig="1004" w14:anchorId="701D76FE">
                <v:shape id="_x0000_i1026" type="#_x0000_t75" style="width:77.25pt;height:50.25pt" o:ole="">
                  <v:imagedata r:id="rId9" o:title=""/>
                </v:shape>
                <o:OLEObject Type="Embed" ProgID="AcroExch.Document.DC" ShapeID="_x0000_i1026" DrawAspect="Icon" ObjectID="_1564206845" r:id="rId10"/>
              </w:object>
            </w:r>
          </w:p>
        </w:tc>
        <w:tc>
          <w:tcPr>
            <w:tcW w:w="2671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Recommendation</w:t>
            </w:r>
          </w:p>
          <w:p w:rsidR="00721145" w:rsidRDefault="00721145" w:rsidP="00B9253D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4C24D9" w:rsidRPr="00171D20" w:rsidRDefault="004C24D9" w:rsidP="00B9253D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Paul Dodson</w:t>
            </w:r>
          </w:p>
        </w:tc>
      </w:tr>
      <w:tr w:rsidR="00721145" w:rsidTr="004C24D9">
        <w:tc>
          <w:tcPr>
            <w:tcW w:w="680" w:type="dxa"/>
          </w:tcPr>
          <w:p w:rsidR="00721145" w:rsidRDefault="00721145" w:rsidP="00E662F6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18:30</w:t>
            </w:r>
          </w:p>
        </w:tc>
        <w:tc>
          <w:tcPr>
            <w:tcW w:w="4747" w:type="dxa"/>
          </w:tcPr>
          <w:p w:rsidR="00721145" w:rsidRDefault="00721145" w:rsidP="00E662F6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Presentation of the revision of the SELEP SEP</w:t>
            </w:r>
          </w:p>
          <w:p w:rsidR="00721145" w:rsidRPr="00AF3E48" w:rsidRDefault="00721145" w:rsidP="00E662F6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Consideration </w:t>
            </w:r>
          </w:p>
          <w:p w:rsidR="00721145" w:rsidRPr="00171D20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</w:t>
            </w:r>
            <w:r w:rsidRPr="00AF3E48">
              <w:rPr>
                <w:rFonts w:ascii="Calibri" w:hAnsi="Calibri"/>
                <w:sz w:val="24"/>
                <w:szCs w:val="24"/>
              </w:rPr>
              <w:t>im Simms - SELEP</w:t>
            </w:r>
          </w:p>
        </w:tc>
      </w:tr>
      <w:tr w:rsidR="00721145" w:rsidTr="004C24D9">
        <w:tc>
          <w:tcPr>
            <w:tcW w:w="680" w:type="dxa"/>
          </w:tcPr>
          <w:p w:rsidR="00721145" w:rsidRDefault="00721145" w:rsidP="00321469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19:00</w:t>
            </w:r>
          </w:p>
        </w:tc>
        <w:tc>
          <w:tcPr>
            <w:tcW w:w="4747" w:type="dxa"/>
          </w:tcPr>
          <w:p w:rsidR="00721145" w:rsidRDefault="00721145" w:rsidP="00260508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F3E48">
              <w:rPr>
                <w:rFonts w:ascii="Calibri" w:hAnsi="Calibri"/>
                <w:b/>
                <w:sz w:val="24"/>
                <w:szCs w:val="24"/>
              </w:rPr>
              <w:t>LGF Programme Update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&amp; Mercury Theatre Project</w:t>
            </w:r>
          </w:p>
          <w:p w:rsidR="00721145" w:rsidRPr="00AF3E48" w:rsidRDefault="005E6ECD" w:rsidP="005E6ECD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 id="_x0000_i1027" type="#_x0000_t75" style="width:77.25pt;height:49.5pt" o:ole="">
                  <v:imagedata r:id="rId11" o:title=""/>
                </v:shape>
                <o:OLEObject Type="Embed" ProgID="Excel.Sheet.8" ShapeID="_x0000_i1027" DrawAspect="Icon" ObjectID="_1564206846" r:id="rId12"/>
              </w:object>
            </w:r>
            <w:bookmarkStart w:id="2" w:name="_MON_1563968593"/>
            <w:bookmarkEnd w:id="2"/>
            <w:r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 id="_x0000_i1028" type="#_x0000_t75" style="width:77.25pt;height:49.5pt" o:ole="">
                  <v:imagedata r:id="rId13" o:title=""/>
                </v:shape>
                <o:OLEObject Type="Embed" ProgID="Word.Document.12" ShapeID="_x0000_i1028" DrawAspect="Icon" ObjectID="_1564206847" r:id="rId14">
                  <o:FieldCodes>\s</o:FieldCodes>
                </o:OLEObject>
              </w:object>
            </w:r>
          </w:p>
        </w:tc>
        <w:tc>
          <w:tcPr>
            <w:tcW w:w="2671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Consideration </w:t>
            </w:r>
          </w:p>
          <w:p w:rsidR="00721145" w:rsidRDefault="00721145" w:rsidP="00260508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1145" w:rsidRPr="008B3BE3" w:rsidRDefault="00721145" w:rsidP="00260508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Dominic Collins</w:t>
            </w:r>
          </w:p>
        </w:tc>
      </w:tr>
      <w:tr w:rsidR="00721145" w:rsidTr="004C24D9"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19:10</w:t>
            </w:r>
          </w:p>
        </w:tc>
        <w:tc>
          <w:tcPr>
            <w:tcW w:w="4747" w:type="dxa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Revision of the </w:t>
            </w:r>
            <w:r w:rsidRPr="00AF3E48">
              <w:rPr>
                <w:rFonts w:ascii="Calibri" w:hAnsi="Calibri"/>
                <w:b/>
                <w:sz w:val="24"/>
                <w:szCs w:val="24"/>
              </w:rPr>
              <w:t>EBB T</w:t>
            </w:r>
            <w:r>
              <w:rPr>
                <w:rFonts w:ascii="Calibri" w:hAnsi="Calibri"/>
                <w:b/>
                <w:sz w:val="24"/>
                <w:szCs w:val="24"/>
              </w:rPr>
              <w:t>erm</w:t>
            </w:r>
            <w:r w:rsidR="006A1AD9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of Reference &amp; c</w:t>
            </w:r>
            <w:r w:rsidRPr="00AF3E48">
              <w:rPr>
                <w:rFonts w:ascii="Calibri" w:hAnsi="Calibri"/>
                <w:b/>
                <w:sz w:val="24"/>
                <w:szCs w:val="24"/>
              </w:rPr>
              <w:t>hairman Specification</w:t>
            </w:r>
            <w:r w:rsidR="006A1AD9">
              <w:rPr>
                <w:rFonts w:ascii="Calibri" w:hAnsi="Calibri"/>
                <w:b/>
                <w:sz w:val="24"/>
                <w:szCs w:val="24"/>
              </w:rPr>
              <w:t xml:space="preserve"> and process for appointments to the board.</w:t>
            </w:r>
          </w:p>
          <w:bookmarkStart w:id="3" w:name="_MON_1563943086"/>
          <w:bookmarkEnd w:id="3"/>
          <w:p w:rsidR="00CD3DC6" w:rsidRPr="00AF3E48" w:rsidRDefault="00644B91" w:rsidP="005E6ECD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 id="_x0000_i1029" type="#_x0000_t75" style="width:77.25pt;height:49.5pt" o:ole="">
                  <v:imagedata r:id="rId15" o:title=""/>
                </v:shape>
                <o:OLEObject Type="Embed" ProgID="Word.Document.12" ShapeID="_x0000_i1029" DrawAspect="Icon" ObjectID="_1564206848" r:id="rId16">
                  <o:FieldCodes>\s</o:FieldCodes>
                </o:OLEObject>
              </w:object>
            </w:r>
            <w:bookmarkStart w:id="4" w:name="_MON_1563943293"/>
            <w:bookmarkEnd w:id="4"/>
            <w:r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 id="_x0000_i1030" type="#_x0000_t75" style="width:77.25pt;height:49.5pt" o:ole="">
                  <v:imagedata r:id="rId17" o:title=""/>
                </v:shape>
                <o:OLEObject Type="Embed" ProgID="Word.Document.12" ShapeID="_x0000_i1030" DrawAspect="Icon" ObjectID="_1564206849" r:id="rId18">
                  <o:FieldCodes>\s</o:FieldCodes>
                </o:OLEObject>
              </w:object>
            </w:r>
            <w:bookmarkStart w:id="5" w:name="_MON_1563968613"/>
            <w:bookmarkEnd w:id="5"/>
            <w:r w:rsidR="005E6ECD">
              <w:rPr>
                <w:rFonts w:ascii="Calibri" w:hAnsi="Calibri"/>
                <w:b/>
                <w:sz w:val="24"/>
                <w:szCs w:val="24"/>
              </w:rPr>
              <w:object w:dxaOrig="1550" w:dyaOrig="991">
                <v:shape id="_x0000_i1031" type="#_x0000_t75" style="width:77.25pt;height:49.5pt" o:ole="">
                  <v:imagedata r:id="rId19" o:title=""/>
                </v:shape>
                <o:OLEObject Type="Embed" ProgID="Word.Document.12" ShapeID="_x0000_i1031" DrawAspect="Icon" ObjectID="_1564206850" r:id="rId20">
                  <o:FieldCodes>\s</o:FieldCodes>
                </o:OLEObject>
              </w:object>
            </w:r>
          </w:p>
        </w:tc>
        <w:tc>
          <w:tcPr>
            <w:tcW w:w="2671" w:type="dxa"/>
            <w:shd w:val="clear" w:color="auto" w:fill="auto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Approval</w:t>
            </w:r>
          </w:p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1145" w:rsidRPr="00E2164A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721145" w:rsidTr="004C24D9"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19:40</w:t>
            </w:r>
          </w:p>
        </w:tc>
        <w:tc>
          <w:tcPr>
            <w:tcW w:w="4747" w:type="dxa"/>
          </w:tcPr>
          <w:p w:rsidR="00721145" w:rsidRPr="00AF3E48" w:rsidRDefault="00721145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Relationship with Opportunity South Essex</w:t>
            </w:r>
          </w:p>
        </w:tc>
        <w:tc>
          <w:tcPr>
            <w:tcW w:w="2671" w:type="dxa"/>
            <w:shd w:val="clear" w:color="auto" w:fill="auto"/>
          </w:tcPr>
          <w:p w:rsidR="00721145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David Rayner</w:t>
            </w:r>
          </w:p>
          <w:p w:rsidR="005E6ECD" w:rsidRPr="00171D20" w:rsidRDefault="005E6ECD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21145" w:rsidTr="004C24D9"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19:50</w:t>
            </w:r>
          </w:p>
        </w:tc>
        <w:tc>
          <w:tcPr>
            <w:tcW w:w="4747" w:type="dxa"/>
          </w:tcPr>
          <w:p w:rsidR="00721145" w:rsidRPr="00AF3E48" w:rsidRDefault="00721145" w:rsidP="00BA5A95">
            <w:pPr>
              <w:tabs>
                <w:tab w:val="right" w:pos="4570"/>
              </w:tabs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Funding of EBB</w:t>
            </w:r>
          </w:p>
        </w:tc>
        <w:tc>
          <w:tcPr>
            <w:tcW w:w="2671" w:type="dxa"/>
            <w:shd w:val="clear" w:color="auto" w:fill="auto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  <w:p w:rsidR="00721145" w:rsidRPr="00721145" w:rsidRDefault="00721145" w:rsidP="002F26A0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721145" w:rsidRPr="00171D20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721145" w:rsidTr="004C24D9"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20:00</w:t>
            </w:r>
          </w:p>
        </w:tc>
        <w:tc>
          <w:tcPr>
            <w:tcW w:w="4747" w:type="dxa"/>
          </w:tcPr>
          <w:p w:rsidR="00721145" w:rsidRDefault="00721145" w:rsidP="0082699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Any Other Business</w:t>
            </w:r>
          </w:p>
          <w:p w:rsidR="00721145" w:rsidRPr="00AF3E48" w:rsidRDefault="00721145" w:rsidP="0082699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21145" w:rsidRPr="008B3BE3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AF3E48"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  <w:tr w:rsidR="00721145" w:rsidTr="00721145">
        <w:trPr>
          <w:trHeight w:val="725"/>
        </w:trPr>
        <w:tc>
          <w:tcPr>
            <w:tcW w:w="680" w:type="dxa"/>
          </w:tcPr>
          <w:p w:rsidR="00721145" w:rsidRDefault="00721145" w:rsidP="002F26A0">
            <w:pPr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6" w:type="dxa"/>
          </w:tcPr>
          <w:p w:rsidR="00721145" w:rsidRDefault="00721145" w:rsidP="002F26A0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20:00</w:t>
            </w:r>
          </w:p>
        </w:tc>
        <w:tc>
          <w:tcPr>
            <w:tcW w:w="4747" w:type="dxa"/>
          </w:tcPr>
          <w:p w:rsidR="00721145" w:rsidRPr="00FA4834" w:rsidRDefault="00721145" w:rsidP="00721145">
            <w:pPr>
              <w:spacing w:before="60" w:after="6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Meeting Close</w:t>
            </w:r>
          </w:p>
        </w:tc>
        <w:tc>
          <w:tcPr>
            <w:tcW w:w="2671" w:type="dxa"/>
          </w:tcPr>
          <w:p w:rsidR="00721145" w:rsidRPr="000F0046" w:rsidRDefault="00721145" w:rsidP="00721145">
            <w:pPr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David Rayner</w:t>
            </w:r>
          </w:p>
        </w:tc>
      </w:tr>
    </w:tbl>
    <w:p w:rsidR="007C6567" w:rsidRDefault="007C6567" w:rsidP="00721145"/>
    <w:sectPr w:rsidR="007C6567" w:rsidSect="00CD3DC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9"/>
    <w:rsid w:val="0000483E"/>
    <w:rsid w:val="00036F9D"/>
    <w:rsid w:val="000B2514"/>
    <w:rsid w:val="000E0CBC"/>
    <w:rsid w:val="00141FF6"/>
    <w:rsid w:val="001D64CE"/>
    <w:rsid w:val="00216F75"/>
    <w:rsid w:val="002901C5"/>
    <w:rsid w:val="002D457A"/>
    <w:rsid w:val="002F26A0"/>
    <w:rsid w:val="003A3A8D"/>
    <w:rsid w:val="003F3610"/>
    <w:rsid w:val="004032F2"/>
    <w:rsid w:val="004418EF"/>
    <w:rsid w:val="00441924"/>
    <w:rsid w:val="004C24D9"/>
    <w:rsid w:val="005E6ECD"/>
    <w:rsid w:val="006301E7"/>
    <w:rsid w:val="00634862"/>
    <w:rsid w:val="00642FA6"/>
    <w:rsid w:val="00644B91"/>
    <w:rsid w:val="006A1AD9"/>
    <w:rsid w:val="006F0259"/>
    <w:rsid w:val="00721145"/>
    <w:rsid w:val="00753C47"/>
    <w:rsid w:val="00794922"/>
    <w:rsid w:val="007C6567"/>
    <w:rsid w:val="00826995"/>
    <w:rsid w:val="00867173"/>
    <w:rsid w:val="00911BF2"/>
    <w:rsid w:val="009270A9"/>
    <w:rsid w:val="00935EAB"/>
    <w:rsid w:val="009569F3"/>
    <w:rsid w:val="00995100"/>
    <w:rsid w:val="009A5F37"/>
    <w:rsid w:val="009A788A"/>
    <w:rsid w:val="009C6912"/>
    <w:rsid w:val="009D1192"/>
    <w:rsid w:val="009E5AAD"/>
    <w:rsid w:val="00A30045"/>
    <w:rsid w:val="00AB3105"/>
    <w:rsid w:val="00AF3E48"/>
    <w:rsid w:val="00B85A2D"/>
    <w:rsid w:val="00BA5A95"/>
    <w:rsid w:val="00BD0256"/>
    <w:rsid w:val="00BF015C"/>
    <w:rsid w:val="00C1719D"/>
    <w:rsid w:val="00C8669D"/>
    <w:rsid w:val="00CA2B4B"/>
    <w:rsid w:val="00CD18D7"/>
    <w:rsid w:val="00CD3DC6"/>
    <w:rsid w:val="00E2688C"/>
    <w:rsid w:val="00F72B98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4.docx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sam.graves2</dc:creator>
  <cp:lastModifiedBy>sam.graves2</cp:lastModifiedBy>
  <cp:revision>2</cp:revision>
  <cp:lastPrinted>2017-08-10T09:53:00Z</cp:lastPrinted>
  <dcterms:created xsi:type="dcterms:W3CDTF">2017-08-14T08:08:00Z</dcterms:created>
  <dcterms:modified xsi:type="dcterms:W3CDTF">2017-08-14T08:08:00Z</dcterms:modified>
</cp:coreProperties>
</file>