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855F" w14:textId="77777777" w:rsidR="0051200A" w:rsidRDefault="0051200A" w:rsidP="0051200A">
      <w:pPr>
        <w:rPr>
          <w:rFonts w:asciiTheme="majorHAnsi" w:eastAsia="Calibri" w:hAnsiTheme="majorHAnsi" w:cs="Arial"/>
          <w:b/>
          <w:bCs/>
          <w:color w:val="000000"/>
          <w:sz w:val="72"/>
          <w:szCs w:val="72"/>
        </w:rPr>
      </w:pPr>
      <w:r>
        <w:rPr>
          <w:rFonts w:asciiTheme="majorHAnsi" w:eastAsia="Calibri" w:hAnsiTheme="majorHAnsi" w:cs="Arial"/>
          <w:b/>
          <w:bCs/>
          <w:color w:val="000000"/>
          <w:sz w:val="72"/>
          <w:szCs w:val="72"/>
        </w:rPr>
        <w:t>Expression of Interest</w:t>
      </w:r>
    </w:p>
    <w:p w14:paraId="60FAA5B6" w14:textId="3D4792DD" w:rsidR="0051200A" w:rsidRPr="0051200A" w:rsidRDefault="0051200A" w:rsidP="0051200A">
      <w:pPr>
        <w:rPr>
          <w:rFonts w:asciiTheme="majorHAnsi" w:eastAsia="Calibri" w:hAnsiTheme="majorHAnsi" w:cs="Arial"/>
          <w:b/>
          <w:bCs/>
          <w:color w:val="000000"/>
          <w:sz w:val="72"/>
          <w:szCs w:val="72"/>
        </w:rPr>
      </w:pPr>
      <w:r w:rsidRPr="0051200A">
        <w:rPr>
          <w:rFonts w:asciiTheme="majorHAnsi" w:eastAsia="Calibri" w:hAnsiTheme="majorHAnsi" w:cs="Arial"/>
          <w:b/>
          <w:bCs/>
          <w:color w:val="000000"/>
          <w:sz w:val="72"/>
          <w:szCs w:val="72"/>
        </w:rPr>
        <w:t>Local Growth Fund</w:t>
      </w:r>
    </w:p>
    <w:p w14:paraId="427A2984" w14:textId="5AA952A9" w:rsidR="00244F23" w:rsidRPr="00FF13DA" w:rsidRDefault="00244F23" w:rsidP="00AC0755">
      <w:pPr>
        <w:pStyle w:val="Default"/>
        <w:rPr>
          <w:rFonts w:asciiTheme="majorHAnsi" w:hAnsiTheme="majorHAnsi"/>
          <w:b/>
          <w:bCs/>
          <w:sz w:val="44"/>
          <w:szCs w:val="44"/>
        </w:rPr>
      </w:pPr>
      <w:r w:rsidRPr="00FF13DA">
        <w:rPr>
          <w:rFonts w:asciiTheme="majorHAnsi" w:hAnsiTheme="majorHAnsi"/>
          <w:b/>
          <w:bCs/>
          <w:sz w:val="44"/>
          <w:szCs w:val="44"/>
        </w:rPr>
        <w:t>South East Local Enterprise Partnership (SELEP)</w:t>
      </w:r>
    </w:p>
    <w:p w14:paraId="672EC3E5" w14:textId="60245E85" w:rsidR="00AC0755" w:rsidRPr="00FF13DA" w:rsidRDefault="00AC0755" w:rsidP="00AC0755">
      <w:pPr>
        <w:pStyle w:val="Default"/>
        <w:rPr>
          <w:rFonts w:asciiTheme="majorHAnsi" w:hAnsiTheme="majorHAnsi"/>
          <w:bCs/>
          <w:sz w:val="20"/>
          <w:szCs w:val="20"/>
        </w:rPr>
      </w:pPr>
      <w:r w:rsidRPr="00FF13DA">
        <w:rPr>
          <w:rFonts w:asciiTheme="majorHAnsi" w:hAnsiTheme="majorHAnsi"/>
          <w:b/>
          <w:bCs/>
          <w:sz w:val="20"/>
          <w:szCs w:val="20"/>
        </w:rPr>
        <w:t xml:space="preserve">Version: </w:t>
      </w:r>
      <w:r w:rsidRPr="00FF13DA">
        <w:rPr>
          <w:rFonts w:asciiTheme="majorHAnsi" w:hAnsiTheme="majorHAnsi"/>
          <w:bCs/>
          <w:sz w:val="20"/>
          <w:szCs w:val="20"/>
        </w:rPr>
        <w:t xml:space="preserve">agreed </w:t>
      </w:r>
      <w:r w:rsidR="0051200A">
        <w:rPr>
          <w:rFonts w:asciiTheme="majorHAnsi" w:hAnsiTheme="majorHAnsi"/>
          <w:bCs/>
          <w:sz w:val="20"/>
          <w:szCs w:val="20"/>
        </w:rPr>
        <w:t>12</w:t>
      </w:r>
      <w:r w:rsidR="0051200A" w:rsidRPr="0051200A">
        <w:rPr>
          <w:rFonts w:asciiTheme="majorHAnsi" w:hAnsiTheme="majorHAnsi"/>
          <w:bCs/>
          <w:sz w:val="20"/>
          <w:szCs w:val="20"/>
          <w:vertAlign w:val="superscript"/>
        </w:rPr>
        <w:t>th</w:t>
      </w:r>
      <w:r w:rsidR="0051200A">
        <w:rPr>
          <w:rFonts w:asciiTheme="majorHAnsi" w:hAnsiTheme="majorHAnsi"/>
          <w:bCs/>
          <w:sz w:val="20"/>
          <w:szCs w:val="20"/>
        </w:rPr>
        <w:t xml:space="preserve"> July</w:t>
      </w:r>
      <w:r w:rsidRPr="00FF13DA">
        <w:rPr>
          <w:rFonts w:asciiTheme="majorHAnsi" w:hAnsiTheme="majorHAnsi"/>
          <w:bCs/>
          <w:sz w:val="20"/>
          <w:szCs w:val="20"/>
        </w:rPr>
        <w:t xml:space="preserve"> 2018</w:t>
      </w:r>
    </w:p>
    <w:p w14:paraId="081E06E8" w14:textId="77777777" w:rsidR="00AC0755" w:rsidRDefault="00AC0755" w:rsidP="00AC0755">
      <w:pPr>
        <w:rPr>
          <w:rFonts w:asciiTheme="majorHAnsi" w:hAnsiTheme="majorHAnsi"/>
        </w:rPr>
      </w:pPr>
    </w:p>
    <w:p w14:paraId="49411620" w14:textId="77777777" w:rsidR="0051200A" w:rsidRPr="00FF13DA" w:rsidRDefault="0051200A" w:rsidP="00AC0755">
      <w:pPr>
        <w:rPr>
          <w:rFonts w:asciiTheme="majorHAnsi" w:hAnsiTheme="majorHAnsi"/>
        </w:rPr>
      </w:pPr>
    </w:p>
    <w:p w14:paraId="02FB962D" w14:textId="77777777" w:rsidR="00AC0755" w:rsidRPr="00FF13DA" w:rsidRDefault="00AC0755" w:rsidP="00AC0755">
      <w:pPr>
        <w:rPr>
          <w:rFonts w:asciiTheme="majorHAnsi" w:hAnsiTheme="majorHAnsi"/>
        </w:rPr>
      </w:pPr>
    </w:p>
    <w:p w14:paraId="08BCF00D" w14:textId="56C981DC" w:rsidR="00AC0755" w:rsidRPr="00FF13DA" w:rsidRDefault="00862437" w:rsidP="00AC0755">
      <w:pPr>
        <w:pStyle w:val="ListParagraph"/>
        <w:numPr>
          <w:ilvl w:val="0"/>
          <w:numId w:val="1"/>
        </w:numPr>
        <w:ind w:left="426"/>
        <w:rPr>
          <w:rFonts w:asciiTheme="majorHAnsi" w:hAnsiTheme="majorHAnsi"/>
          <w:b/>
          <w:sz w:val="36"/>
          <w:szCs w:val="36"/>
        </w:rPr>
      </w:pPr>
      <w:r>
        <w:rPr>
          <w:rFonts w:asciiTheme="majorHAnsi" w:hAnsiTheme="majorHAnsi"/>
          <w:b/>
          <w:sz w:val="36"/>
          <w:szCs w:val="36"/>
        </w:rPr>
        <w:t>Background</w:t>
      </w:r>
    </w:p>
    <w:p w14:paraId="5351E2F0" w14:textId="77777777" w:rsidR="00AC0755" w:rsidRPr="00FF13DA" w:rsidRDefault="00AC0755" w:rsidP="00AC0755">
      <w:pPr>
        <w:rPr>
          <w:rFonts w:asciiTheme="majorHAnsi" w:hAnsiTheme="majorHAnsi"/>
        </w:rPr>
      </w:pPr>
    </w:p>
    <w:p w14:paraId="513CD658" w14:textId="7F180B54" w:rsidR="0051200A" w:rsidRPr="00D717C4" w:rsidRDefault="0051200A" w:rsidP="0051200A">
      <w:pPr>
        <w:rPr>
          <w:rFonts w:ascii="Calibri" w:hAnsi="Calibri" w:cs="Calibri"/>
        </w:rPr>
      </w:pPr>
      <w:r>
        <w:rPr>
          <w:rFonts w:asciiTheme="majorHAnsi" w:hAnsiTheme="majorHAnsi"/>
        </w:rPr>
        <w:t xml:space="preserve">This </w:t>
      </w:r>
      <w:r w:rsidRPr="00D717C4">
        <w:rPr>
          <w:rFonts w:ascii="Calibri" w:hAnsi="Calibri" w:cs="Calibri"/>
        </w:rPr>
        <w:t xml:space="preserve">Expression of Interest (EoI) template should be completed for all projects looking to secure a LGF funding allocation (or an additional LGF allocation) through LGF 3B. </w:t>
      </w:r>
    </w:p>
    <w:p w14:paraId="25F7D765" w14:textId="77777777" w:rsidR="0051200A" w:rsidRPr="00D717C4" w:rsidRDefault="0051200A" w:rsidP="0051200A">
      <w:pPr>
        <w:rPr>
          <w:rFonts w:ascii="Calibri" w:hAnsi="Calibri" w:cs="Calibri"/>
        </w:rPr>
      </w:pPr>
      <w:r w:rsidRPr="00D717C4">
        <w:rPr>
          <w:rFonts w:ascii="Calibri" w:hAnsi="Calibri" w:cs="Calibri"/>
        </w:rPr>
        <w:br/>
        <w:t xml:space="preserve">The EoI will be used to inform the initial sifting of projects by Federated Areas (Stage 1). For projects which are successful in progressing to Stage 2, for prioritisation by SELEP, a Business Case will be required. </w:t>
      </w:r>
    </w:p>
    <w:p w14:paraId="300F06F9" w14:textId="77777777" w:rsidR="0051200A" w:rsidRPr="00D717C4" w:rsidRDefault="0051200A" w:rsidP="0051200A">
      <w:pPr>
        <w:rPr>
          <w:rFonts w:ascii="Calibri" w:hAnsi="Calibri" w:cs="Calibri"/>
        </w:rPr>
      </w:pPr>
    </w:p>
    <w:p w14:paraId="4B8B4AA9" w14:textId="77777777" w:rsidR="0051200A" w:rsidRPr="00D717C4" w:rsidRDefault="0051200A" w:rsidP="0051200A">
      <w:pPr>
        <w:rPr>
          <w:rFonts w:ascii="Calibri" w:hAnsi="Calibri" w:cs="Calibri"/>
        </w:rPr>
      </w:pPr>
      <w:r w:rsidRPr="00D717C4">
        <w:rPr>
          <w:rFonts w:ascii="Calibri" w:hAnsi="Calibri" w:cs="Calibri"/>
        </w:rPr>
        <w:t>For further information on the assessment approach, please see the guidance note on the prioritisation of projects for LGF R3B.</w:t>
      </w:r>
    </w:p>
    <w:p w14:paraId="39BC04D2" w14:textId="77777777" w:rsidR="0051200A" w:rsidRPr="00D717C4" w:rsidRDefault="0051200A" w:rsidP="0051200A">
      <w:pPr>
        <w:rPr>
          <w:rFonts w:ascii="Calibri" w:hAnsi="Calibri" w:cs="Calibri"/>
        </w:rPr>
      </w:pPr>
    </w:p>
    <w:p w14:paraId="7D11B471" w14:textId="77777777" w:rsidR="0051200A" w:rsidRPr="00D717C4" w:rsidRDefault="0051200A" w:rsidP="0051200A">
      <w:pPr>
        <w:rPr>
          <w:rFonts w:ascii="Calibri" w:hAnsi="Calibri" w:cs="Calibri"/>
        </w:rPr>
      </w:pPr>
      <w:r w:rsidRPr="00D717C4">
        <w:rPr>
          <w:rFonts w:ascii="Calibri" w:hAnsi="Calibri" w:cs="Calibri"/>
        </w:rPr>
        <w:t xml:space="preserve">Please note that the information included within this template will be shared with SELEP Independent Technical Evaluator, Steer Davies Gleave, who will be providing independent advice and supporting the prioritisation of projects. </w:t>
      </w:r>
    </w:p>
    <w:p w14:paraId="2B44502F" w14:textId="77777777" w:rsidR="0051200A" w:rsidRPr="00D717C4" w:rsidRDefault="0051200A" w:rsidP="0051200A">
      <w:pPr>
        <w:rPr>
          <w:rFonts w:ascii="Calibri" w:hAnsi="Calibri" w:cs="Calibri"/>
        </w:rPr>
      </w:pPr>
    </w:p>
    <w:p w14:paraId="76C4DBBC" w14:textId="5877866E" w:rsidR="0051200A" w:rsidRDefault="0051200A">
      <w:pPr>
        <w:rPr>
          <w:rFonts w:ascii="Calibri" w:hAnsi="Calibri" w:cs="Calibri"/>
        </w:rPr>
      </w:pPr>
      <w:r>
        <w:rPr>
          <w:rFonts w:ascii="Calibri" w:hAnsi="Calibri" w:cs="Calibri"/>
        </w:rPr>
        <w:br w:type="page"/>
      </w:r>
    </w:p>
    <w:p w14:paraId="7C6D1FF8" w14:textId="77777777" w:rsidR="0051200A" w:rsidRPr="00D717C4" w:rsidRDefault="0051200A" w:rsidP="0051200A">
      <w:pPr>
        <w:rPr>
          <w:rFonts w:ascii="Calibri" w:hAnsi="Calibri" w:cs="Calibri"/>
        </w:rPr>
      </w:pPr>
    </w:p>
    <w:tbl>
      <w:tblPr>
        <w:tblStyle w:val="TableGrid"/>
        <w:tblW w:w="0" w:type="auto"/>
        <w:tblLook w:val="04A0" w:firstRow="1" w:lastRow="0" w:firstColumn="1" w:lastColumn="0" w:noHBand="0" w:noVBand="1"/>
      </w:tblPr>
      <w:tblGrid>
        <w:gridCol w:w="2792"/>
        <w:gridCol w:w="6444"/>
      </w:tblGrid>
      <w:tr w:rsidR="0051200A" w:rsidRPr="00D717C4" w14:paraId="0F749F7E" w14:textId="77777777" w:rsidTr="0045726F">
        <w:trPr>
          <w:trHeight w:val="810"/>
        </w:trPr>
        <w:tc>
          <w:tcPr>
            <w:tcW w:w="9236" w:type="dxa"/>
            <w:gridSpan w:val="2"/>
            <w:tcBorders>
              <w:bottom w:val="single" w:sz="4" w:space="0" w:color="auto"/>
            </w:tcBorders>
            <w:shd w:val="clear" w:color="auto" w:fill="EA5B0C"/>
          </w:tcPr>
          <w:p w14:paraId="792EB221" w14:textId="77777777" w:rsidR="0051200A" w:rsidRPr="0051200A" w:rsidRDefault="0051200A" w:rsidP="00D9161A">
            <w:pPr>
              <w:rPr>
                <w:rFonts w:ascii="Calibri" w:hAnsi="Calibri" w:cs="Calibri"/>
                <w:b/>
                <w:sz w:val="24"/>
                <w:szCs w:val="24"/>
              </w:rPr>
            </w:pPr>
            <w:r w:rsidRPr="0051200A">
              <w:rPr>
                <w:rFonts w:ascii="Calibri" w:hAnsi="Calibri" w:cs="Calibri"/>
                <w:b/>
                <w:sz w:val="24"/>
                <w:szCs w:val="24"/>
              </w:rPr>
              <w:t xml:space="preserve">Summary Information </w:t>
            </w:r>
          </w:p>
        </w:tc>
      </w:tr>
      <w:tr w:rsidR="0051200A" w:rsidRPr="00D717C4" w14:paraId="015F6F69" w14:textId="77777777" w:rsidTr="0045726F">
        <w:tc>
          <w:tcPr>
            <w:tcW w:w="9236" w:type="dxa"/>
            <w:gridSpan w:val="2"/>
            <w:tcBorders>
              <w:left w:val="nil"/>
              <w:right w:val="nil"/>
            </w:tcBorders>
            <w:shd w:val="clear" w:color="auto" w:fill="auto"/>
          </w:tcPr>
          <w:p w14:paraId="08174FDC" w14:textId="77777777" w:rsidR="0051200A" w:rsidRPr="00D717C4" w:rsidRDefault="0051200A" w:rsidP="00D9161A">
            <w:pPr>
              <w:rPr>
                <w:rFonts w:ascii="Calibri" w:hAnsi="Calibri" w:cs="Calibri"/>
                <w:sz w:val="24"/>
                <w:szCs w:val="24"/>
              </w:rPr>
            </w:pPr>
          </w:p>
        </w:tc>
      </w:tr>
      <w:tr w:rsidR="0051200A" w:rsidRPr="00D717C4" w14:paraId="06F0DE25" w14:textId="77777777" w:rsidTr="0045726F">
        <w:tc>
          <w:tcPr>
            <w:tcW w:w="9236" w:type="dxa"/>
            <w:gridSpan w:val="2"/>
            <w:shd w:val="clear" w:color="auto" w:fill="E6E6E6" w:themeFill="background1" w:themeFillShade="E6"/>
          </w:tcPr>
          <w:p w14:paraId="4541C35F"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Project Title</w:t>
            </w:r>
          </w:p>
        </w:tc>
      </w:tr>
      <w:tr w:rsidR="0051200A" w:rsidRPr="00D717C4" w14:paraId="10422EF3" w14:textId="77777777" w:rsidTr="00DA0BE1">
        <w:trPr>
          <w:trHeight w:val="826"/>
        </w:trPr>
        <w:tc>
          <w:tcPr>
            <w:tcW w:w="9236" w:type="dxa"/>
            <w:gridSpan w:val="2"/>
            <w:tcBorders>
              <w:bottom w:val="single" w:sz="4" w:space="0" w:color="auto"/>
            </w:tcBorders>
          </w:tcPr>
          <w:p w14:paraId="6186ED15" w14:textId="77777777" w:rsidR="0051200A" w:rsidRPr="00D717C4" w:rsidRDefault="0051200A" w:rsidP="00D9161A">
            <w:pPr>
              <w:rPr>
                <w:rFonts w:ascii="Calibri" w:hAnsi="Calibri" w:cs="Calibri"/>
                <w:sz w:val="24"/>
                <w:szCs w:val="24"/>
              </w:rPr>
            </w:pPr>
            <w:bookmarkStart w:id="0" w:name="_GoBack"/>
            <w:bookmarkEnd w:id="0"/>
          </w:p>
        </w:tc>
      </w:tr>
      <w:tr w:rsidR="0051200A" w:rsidRPr="00D717C4" w14:paraId="39D6724B" w14:textId="77777777" w:rsidTr="0045726F">
        <w:tc>
          <w:tcPr>
            <w:tcW w:w="9236" w:type="dxa"/>
            <w:gridSpan w:val="2"/>
            <w:tcBorders>
              <w:left w:val="nil"/>
              <w:right w:val="nil"/>
            </w:tcBorders>
          </w:tcPr>
          <w:p w14:paraId="560FDE78" w14:textId="77777777" w:rsidR="0051200A" w:rsidRPr="00D717C4" w:rsidRDefault="0051200A" w:rsidP="00D9161A">
            <w:pPr>
              <w:rPr>
                <w:rFonts w:ascii="Calibri" w:hAnsi="Calibri" w:cs="Calibri"/>
                <w:sz w:val="24"/>
                <w:szCs w:val="24"/>
              </w:rPr>
            </w:pPr>
          </w:p>
        </w:tc>
      </w:tr>
      <w:tr w:rsidR="0051200A" w:rsidRPr="00D717C4" w14:paraId="4D9EF35D" w14:textId="77777777" w:rsidTr="0045726F">
        <w:tc>
          <w:tcPr>
            <w:tcW w:w="9236" w:type="dxa"/>
            <w:gridSpan w:val="2"/>
            <w:shd w:val="clear" w:color="auto" w:fill="E6E6E6" w:themeFill="background1" w:themeFillShade="E6"/>
          </w:tcPr>
          <w:p w14:paraId="72EB72C5"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 xml:space="preserve">Project Location </w:t>
            </w:r>
          </w:p>
        </w:tc>
      </w:tr>
      <w:tr w:rsidR="0051200A" w:rsidRPr="00D717C4" w14:paraId="08D4FA2D" w14:textId="77777777" w:rsidTr="00DA0BE1">
        <w:trPr>
          <w:trHeight w:val="945"/>
        </w:trPr>
        <w:tc>
          <w:tcPr>
            <w:tcW w:w="9236" w:type="dxa"/>
            <w:gridSpan w:val="2"/>
            <w:tcBorders>
              <w:bottom w:val="single" w:sz="4" w:space="0" w:color="auto"/>
            </w:tcBorders>
          </w:tcPr>
          <w:p w14:paraId="65EB241B" w14:textId="77777777" w:rsidR="0051200A" w:rsidRPr="00D717C4" w:rsidRDefault="0051200A" w:rsidP="00D9161A">
            <w:pPr>
              <w:rPr>
                <w:rFonts w:ascii="Calibri" w:hAnsi="Calibri" w:cs="Calibri"/>
                <w:sz w:val="24"/>
                <w:szCs w:val="24"/>
              </w:rPr>
            </w:pPr>
          </w:p>
        </w:tc>
      </w:tr>
      <w:tr w:rsidR="0051200A" w:rsidRPr="00D717C4" w14:paraId="06230373" w14:textId="77777777" w:rsidTr="0045726F">
        <w:tc>
          <w:tcPr>
            <w:tcW w:w="9236" w:type="dxa"/>
            <w:gridSpan w:val="2"/>
            <w:tcBorders>
              <w:left w:val="nil"/>
              <w:right w:val="nil"/>
            </w:tcBorders>
          </w:tcPr>
          <w:p w14:paraId="6D8E4612" w14:textId="77777777" w:rsidR="0051200A" w:rsidRPr="00D717C4" w:rsidRDefault="0051200A" w:rsidP="00D9161A">
            <w:pPr>
              <w:rPr>
                <w:rFonts w:ascii="Calibri" w:hAnsi="Calibri" w:cs="Calibri"/>
                <w:sz w:val="24"/>
                <w:szCs w:val="24"/>
              </w:rPr>
            </w:pPr>
          </w:p>
        </w:tc>
      </w:tr>
      <w:tr w:rsidR="0051200A" w:rsidRPr="00D717C4" w14:paraId="4CCBCCCE" w14:textId="77777777" w:rsidTr="0045726F">
        <w:tc>
          <w:tcPr>
            <w:tcW w:w="9236" w:type="dxa"/>
            <w:gridSpan w:val="2"/>
            <w:shd w:val="clear" w:color="auto" w:fill="E6E6E6" w:themeFill="background1" w:themeFillShade="E6"/>
          </w:tcPr>
          <w:p w14:paraId="0847FD44"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Lead contact for the Project</w:t>
            </w:r>
          </w:p>
        </w:tc>
      </w:tr>
      <w:tr w:rsidR="0051200A" w:rsidRPr="00D717C4" w14:paraId="42E09C7C" w14:textId="77777777" w:rsidTr="0045726F">
        <w:tc>
          <w:tcPr>
            <w:tcW w:w="2792" w:type="dxa"/>
          </w:tcPr>
          <w:p w14:paraId="417CD008"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Name</w:t>
            </w:r>
          </w:p>
        </w:tc>
        <w:tc>
          <w:tcPr>
            <w:tcW w:w="6444" w:type="dxa"/>
          </w:tcPr>
          <w:p w14:paraId="6C458A89" w14:textId="77777777" w:rsidR="0051200A" w:rsidRPr="00D717C4" w:rsidRDefault="0051200A" w:rsidP="00D9161A">
            <w:pPr>
              <w:rPr>
                <w:rFonts w:ascii="Calibri" w:hAnsi="Calibri" w:cs="Calibri"/>
                <w:sz w:val="24"/>
                <w:szCs w:val="24"/>
              </w:rPr>
            </w:pPr>
          </w:p>
        </w:tc>
      </w:tr>
      <w:tr w:rsidR="0051200A" w:rsidRPr="00D717C4" w14:paraId="0A341ADC" w14:textId="77777777" w:rsidTr="0045726F">
        <w:tc>
          <w:tcPr>
            <w:tcW w:w="2792" w:type="dxa"/>
          </w:tcPr>
          <w:p w14:paraId="3DE01E7C"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 xml:space="preserve">Organisation </w:t>
            </w:r>
          </w:p>
        </w:tc>
        <w:tc>
          <w:tcPr>
            <w:tcW w:w="6444" w:type="dxa"/>
          </w:tcPr>
          <w:p w14:paraId="59FE41EE" w14:textId="77777777" w:rsidR="0051200A" w:rsidRPr="00D717C4" w:rsidRDefault="0051200A" w:rsidP="00D9161A">
            <w:pPr>
              <w:rPr>
                <w:rFonts w:ascii="Calibri" w:hAnsi="Calibri" w:cs="Calibri"/>
                <w:sz w:val="24"/>
                <w:szCs w:val="24"/>
              </w:rPr>
            </w:pPr>
          </w:p>
        </w:tc>
      </w:tr>
      <w:tr w:rsidR="0051200A" w:rsidRPr="00D717C4" w14:paraId="360A18AB" w14:textId="77777777" w:rsidTr="0045726F">
        <w:tc>
          <w:tcPr>
            <w:tcW w:w="2792" w:type="dxa"/>
          </w:tcPr>
          <w:p w14:paraId="0BF723C5"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Job Title</w:t>
            </w:r>
          </w:p>
        </w:tc>
        <w:tc>
          <w:tcPr>
            <w:tcW w:w="6444" w:type="dxa"/>
          </w:tcPr>
          <w:p w14:paraId="2323F8BC" w14:textId="77777777" w:rsidR="0051200A" w:rsidRPr="00D717C4" w:rsidRDefault="0051200A" w:rsidP="00D9161A">
            <w:pPr>
              <w:rPr>
                <w:rFonts w:ascii="Calibri" w:hAnsi="Calibri" w:cs="Calibri"/>
                <w:sz w:val="24"/>
                <w:szCs w:val="24"/>
              </w:rPr>
            </w:pPr>
          </w:p>
        </w:tc>
      </w:tr>
      <w:tr w:rsidR="0051200A" w:rsidRPr="00D717C4" w14:paraId="56014B7B" w14:textId="77777777" w:rsidTr="0045726F">
        <w:tc>
          <w:tcPr>
            <w:tcW w:w="2792" w:type="dxa"/>
          </w:tcPr>
          <w:p w14:paraId="3C611FD4"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Contact number</w:t>
            </w:r>
          </w:p>
        </w:tc>
        <w:tc>
          <w:tcPr>
            <w:tcW w:w="6444" w:type="dxa"/>
          </w:tcPr>
          <w:p w14:paraId="750EDB55" w14:textId="77777777" w:rsidR="0051200A" w:rsidRPr="00D717C4" w:rsidRDefault="0051200A" w:rsidP="00D9161A">
            <w:pPr>
              <w:rPr>
                <w:rFonts w:ascii="Calibri" w:hAnsi="Calibri" w:cs="Calibri"/>
                <w:sz w:val="24"/>
                <w:szCs w:val="24"/>
              </w:rPr>
            </w:pPr>
          </w:p>
        </w:tc>
      </w:tr>
      <w:tr w:rsidR="0051200A" w:rsidRPr="00D717C4" w14:paraId="0CD70848" w14:textId="77777777" w:rsidTr="0045726F">
        <w:tc>
          <w:tcPr>
            <w:tcW w:w="2792" w:type="dxa"/>
            <w:tcBorders>
              <w:bottom w:val="single" w:sz="4" w:space="0" w:color="auto"/>
            </w:tcBorders>
          </w:tcPr>
          <w:p w14:paraId="0AB9946A"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Email Address</w:t>
            </w:r>
          </w:p>
        </w:tc>
        <w:tc>
          <w:tcPr>
            <w:tcW w:w="6444" w:type="dxa"/>
            <w:tcBorders>
              <w:bottom w:val="single" w:sz="4" w:space="0" w:color="auto"/>
            </w:tcBorders>
          </w:tcPr>
          <w:p w14:paraId="0C7F5B1C" w14:textId="77777777" w:rsidR="0051200A" w:rsidRPr="00D717C4" w:rsidRDefault="0051200A" w:rsidP="00D9161A">
            <w:pPr>
              <w:rPr>
                <w:rFonts w:ascii="Calibri" w:hAnsi="Calibri" w:cs="Calibri"/>
                <w:sz w:val="24"/>
                <w:szCs w:val="24"/>
              </w:rPr>
            </w:pPr>
          </w:p>
        </w:tc>
      </w:tr>
      <w:tr w:rsidR="0051200A" w:rsidRPr="00D717C4" w14:paraId="3F239090" w14:textId="77777777" w:rsidTr="0045726F">
        <w:tc>
          <w:tcPr>
            <w:tcW w:w="9236" w:type="dxa"/>
            <w:gridSpan w:val="2"/>
            <w:tcBorders>
              <w:left w:val="nil"/>
              <w:right w:val="nil"/>
            </w:tcBorders>
          </w:tcPr>
          <w:p w14:paraId="30657418" w14:textId="77777777" w:rsidR="0051200A" w:rsidRPr="00D717C4" w:rsidRDefault="0051200A" w:rsidP="00D9161A">
            <w:pPr>
              <w:rPr>
                <w:rFonts w:ascii="Calibri" w:hAnsi="Calibri" w:cs="Calibri"/>
                <w:sz w:val="24"/>
                <w:szCs w:val="24"/>
              </w:rPr>
            </w:pPr>
          </w:p>
        </w:tc>
      </w:tr>
      <w:tr w:rsidR="0051200A" w:rsidRPr="00D717C4" w14:paraId="589D3EE6" w14:textId="77777777" w:rsidTr="0045726F">
        <w:tc>
          <w:tcPr>
            <w:tcW w:w="9236" w:type="dxa"/>
            <w:gridSpan w:val="2"/>
            <w:shd w:val="clear" w:color="auto" w:fill="E6E6E6" w:themeFill="background1" w:themeFillShade="E6"/>
          </w:tcPr>
          <w:p w14:paraId="526DC7F7"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Lead contact for County Council/Unitary Authority (if different from above)</w:t>
            </w:r>
          </w:p>
        </w:tc>
      </w:tr>
      <w:tr w:rsidR="0051200A" w:rsidRPr="00D717C4" w14:paraId="781C72DF" w14:textId="77777777" w:rsidTr="0045726F">
        <w:tc>
          <w:tcPr>
            <w:tcW w:w="2792" w:type="dxa"/>
          </w:tcPr>
          <w:p w14:paraId="2382D42D"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Name</w:t>
            </w:r>
          </w:p>
        </w:tc>
        <w:tc>
          <w:tcPr>
            <w:tcW w:w="6444" w:type="dxa"/>
          </w:tcPr>
          <w:p w14:paraId="6D1274EC" w14:textId="77777777" w:rsidR="0051200A" w:rsidRPr="00D717C4" w:rsidRDefault="0051200A" w:rsidP="00D9161A">
            <w:pPr>
              <w:rPr>
                <w:rFonts w:ascii="Calibri" w:hAnsi="Calibri" w:cs="Calibri"/>
                <w:sz w:val="24"/>
                <w:szCs w:val="24"/>
              </w:rPr>
            </w:pPr>
          </w:p>
        </w:tc>
      </w:tr>
      <w:tr w:rsidR="0051200A" w:rsidRPr="00D717C4" w14:paraId="12B40043" w14:textId="77777777" w:rsidTr="0045726F">
        <w:tc>
          <w:tcPr>
            <w:tcW w:w="2792" w:type="dxa"/>
          </w:tcPr>
          <w:p w14:paraId="766FE000"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 xml:space="preserve">Organisation </w:t>
            </w:r>
          </w:p>
        </w:tc>
        <w:tc>
          <w:tcPr>
            <w:tcW w:w="6444" w:type="dxa"/>
          </w:tcPr>
          <w:p w14:paraId="3CF15E1B" w14:textId="77777777" w:rsidR="0051200A" w:rsidRPr="00D717C4" w:rsidRDefault="0051200A" w:rsidP="00D9161A">
            <w:pPr>
              <w:rPr>
                <w:rFonts w:ascii="Calibri" w:hAnsi="Calibri" w:cs="Calibri"/>
                <w:sz w:val="24"/>
                <w:szCs w:val="24"/>
              </w:rPr>
            </w:pPr>
          </w:p>
        </w:tc>
      </w:tr>
      <w:tr w:rsidR="0051200A" w:rsidRPr="00D717C4" w14:paraId="494D8706" w14:textId="77777777" w:rsidTr="0045726F">
        <w:tc>
          <w:tcPr>
            <w:tcW w:w="2792" w:type="dxa"/>
          </w:tcPr>
          <w:p w14:paraId="1E7AC4A3"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Job Title</w:t>
            </w:r>
          </w:p>
        </w:tc>
        <w:tc>
          <w:tcPr>
            <w:tcW w:w="6444" w:type="dxa"/>
          </w:tcPr>
          <w:p w14:paraId="66D660D4" w14:textId="77777777" w:rsidR="0051200A" w:rsidRPr="00D717C4" w:rsidRDefault="0051200A" w:rsidP="00D9161A">
            <w:pPr>
              <w:rPr>
                <w:rFonts w:ascii="Calibri" w:hAnsi="Calibri" w:cs="Calibri"/>
                <w:sz w:val="24"/>
                <w:szCs w:val="24"/>
              </w:rPr>
            </w:pPr>
          </w:p>
        </w:tc>
      </w:tr>
      <w:tr w:rsidR="0051200A" w:rsidRPr="00D717C4" w14:paraId="09CAF3FC" w14:textId="77777777" w:rsidTr="0045726F">
        <w:tc>
          <w:tcPr>
            <w:tcW w:w="2792" w:type="dxa"/>
          </w:tcPr>
          <w:p w14:paraId="3E41BB22"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Contact number</w:t>
            </w:r>
          </w:p>
        </w:tc>
        <w:tc>
          <w:tcPr>
            <w:tcW w:w="6444" w:type="dxa"/>
          </w:tcPr>
          <w:p w14:paraId="7AB4EBE7" w14:textId="77777777" w:rsidR="0051200A" w:rsidRPr="00D717C4" w:rsidRDefault="0051200A" w:rsidP="00D9161A">
            <w:pPr>
              <w:rPr>
                <w:rFonts w:ascii="Calibri" w:hAnsi="Calibri" w:cs="Calibri"/>
                <w:sz w:val="24"/>
                <w:szCs w:val="24"/>
              </w:rPr>
            </w:pPr>
          </w:p>
        </w:tc>
      </w:tr>
      <w:tr w:rsidR="0051200A" w:rsidRPr="00D717C4" w14:paraId="0D59965D" w14:textId="77777777" w:rsidTr="0045726F">
        <w:tc>
          <w:tcPr>
            <w:tcW w:w="2792" w:type="dxa"/>
            <w:tcBorders>
              <w:bottom w:val="single" w:sz="4" w:space="0" w:color="auto"/>
            </w:tcBorders>
          </w:tcPr>
          <w:p w14:paraId="49FEAFC9"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Email Address</w:t>
            </w:r>
          </w:p>
        </w:tc>
        <w:tc>
          <w:tcPr>
            <w:tcW w:w="6444" w:type="dxa"/>
            <w:tcBorders>
              <w:bottom w:val="single" w:sz="4" w:space="0" w:color="auto"/>
            </w:tcBorders>
          </w:tcPr>
          <w:p w14:paraId="4AAA966C" w14:textId="77777777" w:rsidR="0051200A" w:rsidRPr="00D717C4" w:rsidRDefault="0051200A" w:rsidP="00D9161A">
            <w:pPr>
              <w:rPr>
                <w:rFonts w:ascii="Calibri" w:hAnsi="Calibri" w:cs="Calibri"/>
                <w:sz w:val="24"/>
                <w:szCs w:val="24"/>
              </w:rPr>
            </w:pPr>
          </w:p>
        </w:tc>
      </w:tr>
    </w:tbl>
    <w:p w14:paraId="7C51B4A4" w14:textId="77777777" w:rsidR="0045726F" w:rsidRDefault="0045726F">
      <w:r>
        <w:br w:type="page"/>
      </w:r>
    </w:p>
    <w:tbl>
      <w:tblPr>
        <w:tblStyle w:val="TableGrid"/>
        <w:tblW w:w="0" w:type="auto"/>
        <w:tblLook w:val="04A0" w:firstRow="1" w:lastRow="0" w:firstColumn="1" w:lastColumn="0" w:noHBand="0" w:noVBand="1"/>
      </w:tblPr>
      <w:tblGrid>
        <w:gridCol w:w="9236"/>
      </w:tblGrid>
      <w:tr w:rsidR="0051200A" w:rsidRPr="00D717C4" w14:paraId="7022037C" w14:textId="77777777" w:rsidTr="0045726F">
        <w:tc>
          <w:tcPr>
            <w:tcW w:w="9236" w:type="dxa"/>
            <w:tcBorders>
              <w:left w:val="nil"/>
              <w:right w:val="nil"/>
            </w:tcBorders>
          </w:tcPr>
          <w:p w14:paraId="40EA1B31" w14:textId="4F1F3C1B" w:rsidR="0051200A" w:rsidRPr="00D717C4" w:rsidRDefault="0051200A" w:rsidP="00D9161A">
            <w:pPr>
              <w:rPr>
                <w:rFonts w:ascii="Calibri" w:hAnsi="Calibri" w:cs="Calibri"/>
                <w:sz w:val="24"/>
                <w:szCs w:val="24"/>
              </w:rPr>
            </w:pPr>
          </w:p>
        </w:tc>
      </w:tr>
      <w:tr w:rsidR="0051200A" w:rsidRPr="00D717C4" w14:paraId="07CFD97D" w14:textId="77777777" w:rsidTr="0045726F">
        <w:trPr>
          <w:trHeight w:val="1021"/>
        </w:trPr>
        <w:tc>
          <w:tcPr>
            <w:tcW w:w="9236" w:type="dxa"/>
            <w:tcBorders>
              <w:bottom w:val="single" w:sz="4" w:space="0" w:color="auto"/>
            </w:tcBorders>
            <w:shd w:val="clear" w:color="auto" w:fill="EA5B0C"/>
          </w:tcPr>
          <w:p w14:paraId="63ECA055" w14:textId="77777777" w:rsidR="0051200A" w:rsidRPr="0045726F" w:rsidRDefault="0051200A" w:rsidP="00D9161A">
            <w:pPr>
              <w:rPr>
                <w:rFonts w:ascii="Calibri" w:hAnsi="Calibri" w:cs="Calibri"/>
                <w:b/>
                <w:sz w:val="24"/>
                <w:szCs w:val="24"/>
              </w:rPr>
            </w:pPr>
            <w:r w:rsidRPr="0045726F">
              <w:rPr>
                <w:rFonts w:ascii="Calibri" w:hAnsi="Calibri" w:cs="Calibri"/>
                <w:b/>
                <w:sz w:val="24"/>
                <w:szCs w:val="24"/>
              </w:rPr>
              <w:t xml:space="preserve">Project Information </w:t>
            </w:r>
          </w:p>
        </w:tc>
      </w:tr>
      <w:tr w:rsidR="0051200A" w:rsidRPr="00D717C4" w14:paraId="1CB8C89D" w14:textId="77777777" w:rsidTr="0045726F">
        <w:tc>
          <w:tcPr>
            <w:tcW w:w="9236" w:type="dxa"/>
            <w:tcBorders>
              <w:left w:val="nil"/>
              <w:right w:val="nil"/>
            </w:tcBorders>
          </w:tcPr>
          <w:p w14:paraId="4BD74682" w14:textId="77777777" w:rsidR="0051200A" w:rsidRPr="00D717C4" w:rsidRDefault="0051200A" w:rsidP="00D9161A">
            <w:pPr>
              <w:rPr>
                <w:rFonts w:ascii="Calibri" w:hAnsi="Calibri" w:cs="Calibri"/>
                <w:sz w:val="24"/>
                <w:szCs w:val="24"/>
              </w:rPr>
            </w:pPr>
          </w:p>
        </w:tc>
      </w:tr>
      <w:tr w:rsidR="0051200A" w:rsidRPr="00D717C4" w14:paraId="56C887C1" w14:textId="77777777" w:rsidTr="0045726F">
        <w:tc>
          <w:tcPr>
            <w:tcW w:w="9236" w:type="dxa"/>
            <w:shd w:val="clear" w:color="auto" w:fill="E6E6E6" w:themeFill="background1" w:themeFillShade="E6"/>
          </w:tcPr>
          <w:p w14:paraId="77F4EB46" w14:textId="45FB21FC" w:rsidR="0051200A" w:rsidRPr="00D717C4" w:rsidRDefault="0051200A" w:rsidP="00D9161A">
            <w:pPr>
              <w:rPr>
                <w:rFonts w:ascii="Calibri" w:hAnsi="Calibri" w:cs="Calibri"/>
                <w:sz w:val="24"/>
                <w:szCs w:val="24"/>
              </w:rPr>
            </w:pPr>
            <w:r w:rsidRPr="00D717C4">
              <w:rPr>
                <w:rFonts w:ascii="Calibri" w:hAnsi="Calibri" w:cs="Calibri"/>
                <w:b/>
                <w:sz w:val="24"/>
                <w:szCs w:val="24"/>
              </w:rPr>
              <w:t>Brief Description</w:t>
            </w:r>
            <w:r w:rsidRPr="00D717C4">
              <w:rPr>
                <w:rFonts w:ascii="Calibri" w:hAnsi="Calibri" w:cs="Calibri"/>
                <w:sz w:val="24"/>
                <w:szCs w:val="24"/>
              </w:rPr>
              <w:t xml:space="preserve"> (No more than 300 wor</w:t>
            </w:r>
            <w:r w:rsidR="0045726F">
              <w:rPr>
                <w:rFonts w:ascii="Calibri" w:hAnsi="Calibri" w:cs="Calibri"/>
                <w:sz w:val="24"/>
                <w:szCs w:val="24"/>
              </w:rPr>
              <w:t>d</w:t>
            </w:r>
            <w:r w:rsidRPr="00D717C4">
              <w:rPr>
                <w:rFonts w:ascii="Calibri" w:hAnsi="Calibri" w:cs="Calibri"/>
                <w:sz w:val="24"/>
                <w:szCs w:val="24"/>
              </w:rPr>
              <w:t>s)</w:t>
            </w:r>
          </w:p>
          <w:p w14:paraId="09F2DE22" w14:textId="77777777" w:rsidR="0051200A" w:rsidRPr="00D717C4" w:rsidRDefault="0051200A" w:rsidP="00D9161A">
            <w:pPr>
              <w:rPr>
                <w:rFonts w:ascii="Calibri" w:hAnsi="Calibri" w:cs="Calibri"/>
                <w:sz w:val="24"/>
                <w:szCs w:val="24"/>
              </w:rPr>
            </w:pPr>
          </w:p>
          <w:p w14:paraId="45408203"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Please state explicitly what the LGF investment would be used to pay for and a succinct summary of the project.</w:t>
            </w:r>
          </w:p>
        </w:tc>
      </w:tr>
      <w:tr w:rsidR="0051200A" w:rsidRPr="00D717C4" w14:paraId="137CC08B" w14:textId="77777777" w:rsidTr="00DA0BE1">
        <w:trPr>
          <w:trHeight w:val="3690"/>
        </w:trPr>
        <w:tc>
          <w:tcPr>
            <w:tcW w:w="9236" w:type="dxa"/>
            <w:tcBorders>
              <w:bottom w:val="single" w:sz="4" w:space="0" w:color="auto"/>
            </w:tcBorders>
          </w:tcPr>
          <w:p w14:paraId="660CC8B5" w14:textId="77777777" w:rsidR="0051200A" w:rsidRPr="00D717C4" w:rsidRDefault="0051200A" w:rsidP="00D9161A">
            <w:pPr>
              <w:rPr>
                <w:rFonts w:ascii="Calibri" w:hAnsi="Calibri" w:cs="Calibri"/>
                <w:sz w:val="24"/>
                <w:szCs w:val="24"/>
              </w:rPr>
            </w:pPr>
          </w:p>
        </w:tc>
      </w:tr>
      <w:tr w:rsidR="0051200A" w:rsidRPr="00D717C4" w14:paraId="38408750" w14:textId="77777777" w:rsidTr="0045726F">
        <w:tc>
          <w:tcPr>
            <w:tcW w:w="9236" w:type="dxa"/>
            <w:tcBorders>
              <w:left w:val="nil"/>
              <w:right w:val="nil"/>
            </w:tcBorders>
          </w:tcPr>
          <w:p w14:paraId="33F3407B" w14:textId="77777777" w:rsidR="0051200A" w:rsidRPr="00D717C4" w:rsidRDefault="0051200A" w:rsidP="00D9161A">
            <w:pPr>
              <w:rPr>
                <w:rFonts w:ascii="Calibri" w:hAnsi="Calibri" w:cs="Calibri"/>
                <w:sz w:val="24"/>
                <w:szCs w:val="24"/>
              </w:rPr>
            </w:pPr>
          </w:p>
          <w:p w14:paraId="15FD7A10" w14:textId="77777777" w:rsidR="0051200A" w:rsidRPr="00D717C4" w:rsidRDefault="0051200A" w:rsidP="00D9161A">
            <w:pPr>
              <w:rPr>
                <w:rFonts w:ascii="Calibri" w:hAnsi="Calibri" w:cs="Calibri"/>
                <w:sz w:val="24"/>
                <w:szCs w:val="24"/>
              </w:rPr>
            </w:pPr>
          </w:p>
        </w:tc>
      </w:tr>
      <w:tr w:rsidR="0051200A" w:rsidRPr="00D717C4" w14:paraId="2551501E" w14:textId="77777777" w:rsidTr="0045726F">
        <w:tc>
          <w:tcPr>
            <w:tcW w:w="9236" w:type="dxa"/>
            <w:shd w:val="clear" w:color="auto" w:fill="E6E6E6" w:themeFill="background1" w:themeFillShade="E6"/>
          </w:tcPr>
          <w:p w14:paraId="1E93D730"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Project Objectives</w:t>
            </w:r>
          </w:p>
          <w:p w14:paraId="28B31F16" w14:textId="77777777" w:rsidR="0051200A" w:rsidRPr="00D717C4" w:rsidRDefault="0051200A" w:rsidP="00D9161A">
            <w:pPr>
              <w:rPr>
                <w:rFonts w:ascii="Calibri" w:hAnsi="Calibri" w:cs="Calibri"/>
                <w:b/>
                <w:sz w:val="24"/>
                <w:szCs w:val="24"/>
              </w:rPr>
            </w:pPr>
          </w:p>
          <w:p w14:paraId="7ABC4FE0"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Please set out the project objected and how these objectives will support SELEP’s objectives to support economic growth.</w:t>
            </w:r>
          </w:p>
        </w:tc>
      </w:tr>
      <w:tr w:rsidR="0051200A" w:rsidRPr="00D717C4" w14:paraId="070F3C1D" w14:textId="77777777" w:rsidTr="00DA0BE1">
        <w:trPr>
          <w:trHeight w:val="3899"/>
        </w:trPr>
        <w:tc>
          <w:tcPr>
            <w:tcW w:w="9236" w:type="dxa"/>
            <w:tcBorders>
              <w:bottom w:val="single" w:sz="4" w:space="0" w:color="auto"/>
            </w:tcBorders>
          </w:tcPr>
          <w:p w14:paraId="3B7B5F99" w14:textId="77777777" w:rsidR="0051200A" w:rsidRPr="00D717C4" w:rsidRDefault="0051200A" w:rsidP="00D9161A">
            <w:pPr>
              <w:rPr>
                <w:rFonts w:ascii="Calibri" w:hAnsi="Calibri" w:cs="Calibri"/>
                <w:sz w:val="24"/>
                <w:szCs w:val="24"/>
              </w:rPr>
            </w:pPr>
          </w:p>
        </w:tc>
      </w:tr>
    </w:tbl>
    <w:p w14:paraId="2CB2F60C" w14:textId="77777777" w:rsidR="00DA0BE1" w:rsidRDefault="00DA0BE1">
      <w:r>
        <w:br w:type="page"/>
      </w:r>
    </w:p>
    <w:tbl>
      <w:tblPr>
        <w:tblStyle w:val="TableGrid"/>
        <w:tblW w:w="0" w:type="auto"/>
        <w:tblLook w:val="04A0" w:firstRow="1" w:lastRow="0" w:firstColumn="1" w:lastColumn="0" w:noHBand="0" w:noVBand="1"/>
      </w:tblPr>
      <w:tblGrid>
        <w:gridCol w:w="1440"/>
        <w:gridCol w:w="1319"/>
        <w:gridCol w:w="1319"/>
        <w:gridCol w:w="1319"/>
        <w:gridCol w:w="1318"/>
        <w:gridCol w:w="1332"/>
        <w:gridCol w:w="1189"/>
      </w:tblGrid>
      <w:tr w:rsidR="0051200A" w:rsidRPr="00D717C4" w14:paraId="06D2B68F" w14:textId="77777777" w:rsidTr="0045726F">
        <w:tc>
          <w:tcPr>
            <w:tcW w:w="9236" w:type="dxa"/>
            <w:gridSpan w:val="7"/>
            <w:tcBorders>
              <w:left w:val="nil"/>
              <w:right w:val="nil"/>
            </w:tcBorders>
          </w:tcPr>
          <w:p w14:paraId="6E81DB9B" w14:textId="76B584C2" w:rsidR="0051200A" w:rsidRPr="00D717C4" w:rsidRDefault="0051200A" w:rsidP="00D9161A">
            <w:pPr>
              <w:rPr>
                <w:rFonts w:ascii="Calibri" w:hAnsi="Calibri" w:cs="Calibri"/>
                <w:sz w:val="24"/>
                <w:szCs w:val="24"/>
              </w:rPr>
            </w:pPr>
          </w:p>
        </w:tc>
      </w:tr>
      <w:tr w:rsidR="0051200A" w:rsidRPr="00D717C4" w14:paraId="35024FB3" w14:textId="77777777" w:rsidTr="0045726F">
        <w:tc>
          <w:tcPr>
            <w:tcW w:w="9236" w:type="dxa"/>
            <w:gridSpan w:val="7"/>
            <w:shd w:val="clear" w:color="auto" w:fill="E6E6E6" w:themeFill="background1" w:themeFillShade="E6"/>
          </w:tcPr>
          <w:p w14:paraId="5CB23921"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Policy Context</w:t>
            </w:r>
          </w:p>
          <w:p w14:paraId="3C469522" w14:textId="77777777" w:rsidR="0051200A" w:rsidRPr="00D717C4" w:rsidRDefault="0051200A" w:rsidP="00D9161A">
            <w:pPr>
              <w:rPr>
                <w:rFonts w:ascii="Calibri" w:hAnsi="Calibri" w:cs="Calibri"/>
                <w:b/>
                <w:sz w:val="24"/>
                <w:szCs w:val="24"/>
              </w:rPr>
            </w:pPr>
          </w:p>
          <w:p w14:paraId="7AD413A3" w14:textId="77777777" w:rsidR="0051200A" w:rsidRPr="00D717C4" w:rsidRDefault="0051200A" w:rsidP="00D9161A">
            <w:pPr>
              <w:rPr>
                <w:rFonts w:ascii="Calibri" w:hAnsi="Calibri" w:cstheme="minorHAnsi"/>
                <w:i/>
                <w:sz w:val="24"/>
                <w:szCs w:val="24"/>
              </w:rPr>
            </w:pPr>
            <w:r w:rsidRPr="00D717C4">
              <w:rPr>
                <w:rFonts w:ascii="Calibri" w:hAnsi="Calibri" w:cstheme="minorHAnsi"/>
                <w:i/>
                <w:sz w:val="24"/>
                <w:szCs w:val="24"/>
              </w:rPr>
              <w:t>Specify how the intervention aligns with national/regional/local planning policies and the SELEP SEP</w:t>
            </w:r>
          </w:p>
        </w:tc>
      </w:tr>
      <w:tr w:rsidR="0051200A" w:rsidRPr="00D717C4" w14:paraId="1C7CC4C7" w14:textId="77777777" w:rsidTr="00DA0BE1">
        <w:trPr>
          <w:trHeight w:val="2846"/>
        </w:trPr>
        <w:tc>
          <w:tcPr>
            <w:tcW w:w="9236" w:type="dxa"/>
            <w:gridSpan w:val="7"/>
            <w:tcBorders>
              <w:bottom w:val="single" w:sz="4" w:space="0" w:color="auto"/>
            </w:tcBorders>
          </w:tcPr>
          <w:p w14:paraId="34B846B1" w14:textId="77777777" w:rsidR="0051200A" w:rsidRPr="00D717C4" w:rsidRDefault="0051200A" w:rsidP="00D9161A">
            <w:pPr>
              <w:rPr>
                <w:rFonts w:ascii="Calibri" w:hAnsi="Calibri" w:cs="Calibri"/>
                <w:sz w:val="24"/>
                <w:szCs w:val="24"/>
              </w:rPr>
            </w:pPr>
          </w:p>
        </w:tc>
      </w:tr>
      <w:tr w:rsidR="0051200A" w:rsidRPr="00D717C4" w14:paraId="007D46D0" w14:textId="77777777" w:rsidTr="0045726F">
        <w:tc>
          <w:tcPr>
            <w:tcW w:w="9236" w:type="dxa"/>
            <w:gridSpan w:val="7"/>
            <w:tcBorders>
              <w:left w:val="nil"/>
              <w:right w:val="nil"/>
            </w:tcBorders>
          </w:tcPr>
          <w:p w14:paraId="7995BCEA" w14:textId="77777777" w:rsidR="0051200A" w:rsidRPr="00D717C4" w:rsidRDefault="0051200A" w:rsidP="00D9161A">
            <w:pPr>
              <w:rPr>
                <w:rFonts w:ascii="Calibri" w:hAnsi="Calibri" w:cs="Calibri"/>
                <w:sz w:val="24"/>
                <w:szCs w:val="24"/>
              </w:rPr>
            </w:pPr>
          </w:p>
        </w:tc>
      </w:tr>
      <w:tr w:rsidR="0051200A" w:rsidRPr="00D717C4" w14:paraId="0CCA62AC" w14:textId="77777777" w:rsidTr="0045726F">
        <w:tc>
          <w:tcPr>
            <w:tcW w:w="9236" w:type="dxa"/>
            <w:gridSpan w:val="7"/>
            <w:shd w:val="clear" w:color="auto" w:fill="E6E6E6" w:themeFill="background1" w:themeFillShade="E6"/>
          </w:tcPr>
          <w:p w14:paraId="611238F5"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Options sifting</w:t>
            </w:r>
          </w:p>
          <w:p w14:paraId="131FECF8" w14:textId="77777777" w:rsidR="0051200A" w:rsidRPr="00D717C4" w:rsidRDefault="0051200A" w:rsidP="00D9161A">
            <w:pPr>
              <w:rPr>
                <w:rFonts w:ascii="Calibri" w:hAnsi="Calibri" w:cs="Calibri"/>
                <w:b/>
                <w:sz w:val="24"/>
                <w:szCs w:val="24"/>
              </w:rPr>
            </w:pPr>
          </w:p>
          <w:p w14:paraId="4AD29C7E"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Please provide details of any alternative options for the project scope which have been considered in developing the project and explain why the option detailed above has been identified as the preferred option. This should include consideration of impact of non-intervention (do nothing).</w:t>
            </w:r>
          </w:p>
        </w:tc>
      </w:tr>
      <w:tr w:rsidR="0051200A" w:rsidRPr="00D717C4" w14:paraId="403A835C" w14:textId="77777777" w:rsidTr="00DA0BE1">
        <w:trPr>
          <w:trHeight w:val="3076"/>
        </w:trPr>
        <w:tc>
          <w:tcPr>
            <w:tcW w:w="9236" w:type="dxa"/>
            <w:gridSpan w:val="7"/>
            <w:tcBorders>
              <w:bottom w:val="single" w:sz="4" w:space="0" w:color="auto"/>
            </w:tcBorders>
          </w:tcPr>
          <w:p w14:paraId="4B380C3E" w14:textId="77777777" w:rsidR="0051200A" w:rsidRPr="00D717C4" w:rsidRDefault="0051200A" w:rsidP="00D9161A">
            <w:pPr>
              <w:rPr>
                <w:rFonts w:ascii="Calibri" w:hAnsi="Calibri" w:cs="Calibri"/>
                <w:sz w:val="24"/>
                <w:szCs w:val="24"/>
              </w:rPr>
            </w:pPr>
          </w:p>
        </w:tc>
      </w:tr>
      <w:tr w:rsidR="0051200A" w:rsidRPr="00D717C4" w14:paraId="45EB8A85" w14:textId="77777777" w:rsidTr="0045726F">
        <w:tc>
          <w:tcPr>
            <w:tcW w:w="9236" w:type="dxa"/>
            <w:gridSpan w:val="7"/>
            <w:tcBorders>
              <w:left w:val="nil"/>
              <w:right w:val="nil"/>
            </w:tcBorders>
          </w:tcPr>
          <w:p w14:paraId="1FCE3C49" w14:textId="77777777" w:rsidR="0051200A" w:rsidRPr="00D717C4" w:rsidRDefault="0051200A" w:rsidP="00D9161A">
            <w:pPr>
              <w:rPr>
                <w:rFonts w:ascii="Calibri" w:hAnsi="Calibri" w:cs="Calibri"/>
                <w:sz w:val="24"/>
                <w:szCs w:val="24"/>
              </w:rPr>
            </w:pPr>
          </w:p>
        </w:tc>
      </w:tr>
      <w:tr w:rsidR="0051200A" w:rsidRPr="00D717C4" w14:paraId="644EEEC5" w14:textId="77777777" w:rsidTr="0045726F">
        <w:tc>
          <w:tcPr>
            <w:tcW w:w="9236" w:type="dxa"/>
            <w:gridSpan w:val="7"/>
            <w:shd w:val="clear" w:color="auto" w:fill="E6E6E6" w:themeFill="background1" w:themeFillShade="E6"/>
          </w:tcPr>
          <w:p w14:paraId="782DED86"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Total amount of LGF sought</w:t>
            </w:r>
          </w:p>
          <w:p w14:paraId="14FE2C63"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 xml:space="preserve"> </w:t>
            </w:r>
          </w:p>
          <w:p w14:paraId="75F98B6F"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Please state the amount of LGF sough, identify any flexibility to reduce the amount of funding sough or to adjust the LGF spend profile to fit with LGF available.</w:t>
            </w:r>
          </w:p>
          <w:p w14:paraId="01670761" w14:textId="77777777" w:rsidR="0051200A" w:rsidRPr="00D717C4" w:rsidRDefault="0051200A" w:rsidP="00D9161A">
            <w:pPr>
              <w:rPr>
                <w:rFonts w:ascii="Calibri" w:hAnsi="Calibri" w:cs="Calibri"/>
                <w:i/>
                <w:sz w:val="24"/>
                <w:szCs w:val="24"/>
              </w:rPr>
            </w:pPr>
          </w:p>
          <w:p w14:paraId="6892D6FF"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If an addition LGF allocation is being sought for an existing LGF project, please provide an explanation in this section.</w:t>
            </w:r>
          </w:p>
        </w:tc>
      </w:tr>
      <w:tr w:rsidR="0051200A" w:rsidRPr="00D717C4" w14:paraId="5F6ECFC0" w14:textId="77777777" w:rsidTr="00DA0BE1">
        <w:trPr>
          <w:trHeight w:val="1310"/>
        </w:trPr>
        <w:tc>
          <w:tcPr>
            <w:tcW w:w="9236" w:type="dxa"/>
            <w:gridSpan w:val="7"/>
            <w:tcBorders>
              <w:bottom w:val="single" w:sz="4" w:space="0" w:color="auto"/>
            </w:tcBorders>
          </w:tcPr>
          <w:p w14:paraId="432AE3B8" w14:textId="77777777" w:rsidR="0051200A" w:rsidRPr="00D717C4" w:rsidRDefault="0051200A" w:rsidP="00D9161A">
            <w:pPr>
              <w:rPr>
                <w:rFonts w:ascii="Calibri" w:hAnsi="Calibri" w:cs="Calibri"/>
                <w:sz w:val="24"/>
                <w:szCs w:val="24"/>
              </w:rPr>
            </w:pPr>
          </w:p>
        </w:tc>
      </w:tr>
      <w:tr w:rsidR="0051200A" w:rsidRPr="00D717C4" w14:paraId="57647D5C" w14:textId="77777777" w:rsidTr="0045726F">
        <w:tc>
          <w:tcPr>
            <w:tcW w:w="9236" w:type="dxa"/>
            <w:gridSpan w:val="7"/>
            <w:tcBorders>
              <w:left w:val="nil"/>
              <w:right w:val="nil"/>
            </w:tcBorders>
          </w:tcPr>
          <w:p w14:paraId="3924E4A6" w14:textId="77777777" w:rsidR="0051200A" w:rsidRPr="00D717C4" w:rsidRDefault="0051200A" w:rsidP="00D9161A">
            <w:pPr>
              <w:rPr>
                <w:rFonts w:ascii="Calibri" w:hAnsi="Calibri" w:cs="Calibri"/>
                <w:sz w:val="24"/>
                <w:szCs w:val="24"/>
              </w:rPr>
            </w:pPr>
          </w:p>
        </w:tc>
      </w:tr>
      <w:tr w:rsidR="0051200A" w:rsidRPr="00D717C4" w14:paraId="7100CB3F" w14:textId="77777777" w:rsidTr="0045726F">
        <w:tc>
          <w:tcPr>
            <w:tcW w:w="9236" w:type="dxa"/>
            <w:gridSpan w:val="7"/>
            <w:shd w:val="clear" w:color="auto" w:fill="E6E6E6" w:themeFill="background1" w:themeFillShade="E6"/>
          </w:tcPr>
          <w:p w14:paraId="452A1015"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Funding breakdown</w:t>
            </w:r>
          </w:p>
          <w:p w14:paraId="79B7D16A" w14:textId="77777777" w:rsidR="0051200A" w:rsidRPr="00D717C4" w:rsidRDefault="0051200A" w:rsidP="00D9161A">
            <w:pPr>
              <w:rPr>
                <w:rFonts w:ascii="Calibri" w:hAnsi="Calibri" w:cs="Calibri"/>
                <w:b/>
                <w:sz w:val="24"/>
                <w:szCs w:val="24"/>
              </w:rPr>
            </w:pPr>
          </w:p>
          <w:p w14:paraId="1BE9BCE8"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 xml:space="preserve">The funding profile should include all project costs including risk contingency and consideration for project inflation costs. </w:t>
            </w:r>
          </w:p>
        </w:tc>
      </w:tr>
      <w:tr w:rsidR="0051200A" w:rsidRPr="00D717C4" w14:paraId="2B96D587" w14:textId="77777777" w:rsidTr="0045726F">
        <w:tc>
          <w:tcPr>
            <w:tcW w:w="1440" w:type="dxa"/>
            <w:shd w:val="clear" w:color="auto" w:fill="808080" w:themeFill="background1" w:themeFillShade="80"/>
          </w:tcPr>
          <w:p w14:paraId="46822E37"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Source</w:t>
            </w:r>
          </w:p>
        </w:tc>
        <w:tc>
          <w:tcPr>
            <w:tcW w:w="1319" w:type="dxa"/>
            <w:shd w:val="clear" w:color="auto" w:fill="808080" w:themeFill="background1" w:themeFillShade="80"/>
          </w:tcPr>
          <w:p w14:paraId="0B33D76A"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Prior to 2018/19</w:t>
            </w:r>
          </w:p>
        </w:tc>
        <w:tc>
          <w:tcPr>
            <w:tcW w:w="1319" w:type="dxa"/>
            <w:shd w:val="clear" w:color="auto" w:fill="808080" w:themeFill="background1" w:themeFillShade="80"/>
          </w:tcPr>
          <w:p w14:paraId="5EDBB268"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2018/19</w:t>
            </w:r>
          </w:p>
        </w:tc>
        <w:tc>
          <w:tcPr>
            <w:tcW w:w="1319" w:type="dxa"/>
            <w:shd w:val="clear" w:color="auto" w:fill="808080" w:themeFill="background1" w:themeFillShade="80"/>
          </w:tcPr>
          <w:p w14:paraId="2D5822C3"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2019/20</w:t>
            </w:r>
          </w:p>
        </w:tc>
        <w:tc>
          <w:tcPr>
            <w:tcW w:w="1318" w:type="dxa"/>
            <w:shd w:val="clear" w:color="auto" w:fill="808080" w:themeFill="background1" w:themeFillShade="80"/>
          </w:tcPr>
          <w:p w14:paraId="293A6AA8"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2020/21</w:t>
            </w:r>
          </w:p>
        </w:tc>
        <w:tc>
          <w:tcPr>
            <w:tcW w:w="1332" w:type="dxa"/>
            <w:shd w:val="clear" w:color="auto" w:fill="808080" w:themeFill="background1" w:themeFillShade="80"/>
          </w:tcPr>
          <w:p w14:paraId="411A8460"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2021/22 onwards</w:t>
            </w:r>
          </w:p>
        </w:tc>
        <w:tc>
          <w:tcPr>
            <w:tcW w:w="1189" w:type="dxa"/>
            <w:shd w:val="clear" w:color="auto" w:fill="808080" w:themeFill="background1" w:themeFillShade="80"/>
          </w:tcPr>
          <w:p w14:paraId="31552C72" w14:textId="77777777" w:rsidR="0051200A" w:rsidRPr="00D717C4" w:rsidRDefault="0051200A" w:rsidP="00D9161A">
            <w:pPr>
              <w:rPr>
                <w:rFonts w:ascii="Calibri" w:hAnsi="Calibri" w:cs="Calibri"/>
                <w:b/>
                <w:color w:val="F79646" w:themeColor="accent6"/>
                <w:sz w:val="24"/>
                <w:szCs w:val="24"/>
              </w:rPr>
            </w:pPr>
            <w:r w:rsidRPr="00D717C4">
              <w:rPr>
                <w:rFonts w:ascii="Calibri" w:hAnsi="Calibri" w:cs="Calibri"/>
                <w:b/>
                <w:color w:val="F79646" w:themeColor="accent6"/>
                <w:sz w:val="24"/>
                <w:szCs w:val="24"/>
              </w:rPr>
              <w:t>Total</w:t>
            </w:r>
          </w:p>
        </w:tc>
      </w:tr>
      <w:tr w:rsidR="0051200A" w:rsidRPr="00D717C4" w14:paraId="3DD31ECE" w14:textId="77777777" w:rsidTr="0045726F">
        <w:tc>
          <w:tcPr>
            <w:tcW w:w="1440" w:type="dxa"/>
          </w:tcPr>
          <w:p w14:paraId="548A53CA"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LGF 3B</w:t>
            </w:r>
          </w:p>
        </w:tc>
        <w:tc>
          <w:tcPr>
            <w:tcW w:w="1319" w:type="dxa"/>
            <w:shd w:val="clear" w:color="auto" w:fill="808080" w:themeFill="background1" w:themeFillShade="80"/>
          </w:tcPr>
          <w:p w14:paraId="59BD4B9E" w14:textId="77777777" w:rsidR="0051200A" w:rsidRPr="00D717C4" w:rsidRDefault="0051200A" w:rsidP="00D9161A">
            <w:pPr>
              <w:rPr>
                <w:rFonts w:ascii="Calibri" w:hAnsi="Calibri" w:cs="Calibri"/>
                <w:sz w:val="24"/>
                <w:szCs w:val="24"/>
              </w:rPr>
            </w:pPr>
          </w:p>
        </w:tc>
        <w:tc>
          <w:tcPr>
            <w:tcW w:w="1319" w:type="dxa"/>
          </w:tcPr>
          <w:p w14:paraId="4E0AC111" w14:textId="77777777" w:rsidR="0051200A" w:rsidRPr="00D717C4" w:rsidRDefault="0051200A" w:rsidP="00D9161A">
            <w:pPr>
              <w:rPr>
                <w:rFonts w:ascii="Calibri" w:hAnsi="Calibri" w:cs="Calibri"/>
                <w:sz w:val="24"/>
                <w:szCs w:val="24"/>
              </w:rPr>
            </w:pPr>
          </w:p>
        </w:tc>
        <w:tc>
          <w:tcPr>
            <w:tcW w:w="1319" w:type="dxa"/>
          </w:tcPr>
          <w:p w14:paraId="0D9D8CC2" w14:textId="77777777" w:rsidR="0051200A" w:rsidRPr="00D717C4" w:rsidRDefault="0051200A" w:rsidP="00D9161A">
            <w:pPr>
              <w:rPr>
                <w:rFonts w:ascii="Calibri" w:hAnsi="Calibri" w:cs="Calibri"/>
                <w:sz w:val="24"/>
                <w:szCs w:val="24"/>
              </w:rPr>
            </w:pPr>
          </w:p>
        </w:tc>
        <w:tc>
          <w:tcPr>
            <w:tcW w:w="1318" w:type="dxa"/>
          </w:tcPr>
          <w:p w14:paraId="702DB14F" w14:textId="77777777" w:rsidR="0051200A" w:rsidRPr="00D717C4" w:rsidRDefault="0051200A" w:rsidP="00D9161A">
            <w:pPr>
              <w:rPr>
                <w:rFonts w:ascii="Calibri" w:hAnsi="Calibri" w:cs="Calibri"/>
                <w:sz w:val="24"/>
                <w:szCs w:val="24"/>
              </w:rPr>
            </w:pPr>
          </w:p>
        </w:tc>
        <w:tc>
          <w:tcPr>
            <w:tcW w:w="1332" w:type="dxa"/>
            <w:shd w:val="clear" w:color="auto" w:fill="808080" w:themeFill="background1" w:themeFillShade="80"/>
          </w:tcPr>
          <w:p w14:paraId="23F824CD" w14:textId="77777777" w:rsidR="0051200A" w:rsidRPr="00D717C4" w:rsidRDefault="0051200A" w:rsidP="00D9161A">
            <w:pPr>
              <w:rPr>
                <w:rFonts w:ascii="Calibri" w:hAnsi="Calibri" w:cs="Calibri"/>
                <w:sz w:val="24"/>
                <w:szCs w:val="24"/>
              </w:rPr>
            </w:pPr>
          </w:p>
        </w:tc>
        <w:tc>
          <w:tcPr>
            <w:tcW w:w="1189" w:type="dxa"/>
          </w:tcPr>
          <w:p w14:paraId="01A8A51E" w14:textId="77777777" w:rsidR="0051200A" w:rsidRPr="00D717C4" w:rsidRDefault="0051200A" w:rsidP="00D9161A">
            <w:pPr>
              <w:rPr>
                <w:rFonts w:ascii="Calibri" w:hAnsi="Calibri" w:cs="Calibri"/>
                <w:sz w:val="24"/>
                <w:szCs w:val="24"/>
              </w:rPr>
            </w:pPr>
          </w:p>
        </w:tc>
      </w:tr>
      <w:tr w:rsidR="0051200A" w:rsidRPr="00D717C4" w14:paraId="3F920362" w14:textId="77777777" w:rsidTr="0045726F">
        <w:tc>
          <w:tcPr>
            <w:tcW w:w="9236" w:type="dxa"/>
            <w:gridSpan w:val="7"/>
          </w:tcPr>
          <w:p w14:paraId="6751936F"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Other sources of funding (please list below)</w:t>
            </w:r>
          </w:p>
        </w:tc>
      </w:tr>
      <w:tr w:rsidR="0051200A" w:rsidRPr="00D717C4" w14:paraId="095BBDA5" w14:textId="77777777" w:rsidTr="0045726F">
        <w:tc>
          <w:tcPr>
            <w:tcW w:w="1440" w:type="dxa"/>
          </w:tcPr>
          <w:p w14:paraId="5F989C51" w14:textId="77777777" w:rsidR="0051200A" w:rsidRPr="00D717C4" w:rsidRDefault="0051200A" w:rsidP="00D9161A">
            <w:pPr>
              <w:rPr>
                <w:rFonts w:ascii="Calibri" w:hAnsi="Calibri" w:cs="Calibri"/>
                <w:sz w:val="24"/>
                <w:szCs w:val="24"/>
              </w:rPr>
            </w:pPr>
          </w:p>
        </w:tc>
        <w:tc>
          <w:tcPr>
            <w:tcW w:w="1319" w:type="dxa"/>
          </w:tcPr>
          <w:p w14:paraId="7CB1C7D5" w14:textId="77777777" w:rsidR="0051200A" w:rsidRPr="00D717C4" w:rsidRDefault="0051200A" w:rsidP="00D9161A">
            <w:pPr>
              <w:rPr>
                <w:rFonts w:ascii="Calibri" w:hAnsi="Calibri" w:cs="Calibri"/>
                <w:sz w:val="24"/>
                <w:szCs w:val="24"/>
              </w:rPr>
            </w:pPr>
          </w:p>
        </w:tc>
        <w:tc>
          <w:tcPr>
            <w:tcW w:w="1319" w:type="dxa"/>
          </w:tcPr>
          <w:p w14:paraId="4B4C329C" w14:textId="77777777" w:rsidR="0051200A" w:rsidRPr="00D717C4" w:rsidRDefault="0051200A" w:rsidP="00D9161A">
            <w:pPr>
              <w:rPr>
                <w:rFonts w:ascii="Calibri" w:hAnsi="Calibri" w:cs="Calibri"/>
                <w:sz w:val="24"/>
                <w:szCs w:val="24"/>
              </w:rPr>
            </w:pPr>
          </w:p>
        </w:tc>
        <w:tc>
          <w:tcPr>
            <w:tcW w:w="1319" w:type="dxa"/>
          </w:tcPr>
          <w:p w14:paraId="453E6ACE" w14:textId="77777777" w:rsidR="0051200A" w:rsidRPr="00D717C4" w:rsidRDefault="0051200A" w:rsidP="00D9161A">
            <w:pPr>
              <w:rPr>
                <w:rFonts w:ascii="Calibri" w:hAnsi="Calibri" w:cs="Calibri"/>
                <w:sz w:val="24"/>
                <w:szCs w:val="24"/>
              </w:rPr>
            </w:pPr>
          </w:p>
        </w:tc>
        <w:tc>
          <w:tcPr>
            <w:tcW w:w="1318" w:type="dxa"/>
          </w:tcPr>
          <w:p w14:paraId="06943C67" w14:textId="77777777" w:rsidR="0051200A" w:rsidRPr="00D717C4" w:rsidRDefault="0051200A" w:rsidP="00D9161A">
            <w:pPr>
              <w:rPr>
                <w:rFonts w:ascii="Calibri" w:hAnsi="Calibri" w:cs="Calibri"/>
                <w:sz w:val="24"/>
                <w:szCs w:val="24"/>
              </w:rPr>
            </w:pPr>
          </w:p>
        </w:tc>
        <w:tc>
          <w:tcPr>
            <w:tcW w:w="1332" w:type="dxa"/>
          </w:tcPr>
          <w:p w14:paraId="7FDDED8B" w14:textId="77777777" w:rsidR="0051200A" w:rsidRPr="00D717C4" w:rsidRDefault="0051200A" w:rsidP="00D9161A">
            <w:pPr>
              <w:rPr>
                <w:rFonts w:ascii="Calibri" w:hAnsi="Calibri" w:cs="Calibri"/>
                <w:sz w:val="24"/>
                <w:szCs w:val="24"/>
              </w:rPr>
            </w:pPr>
          </w:p>
        </w:tc>
        <w:tc>
          <w:tcPr>
            <w:tcW w:w="1189" w:type="dxa"/>
          </w:tcPr>
          <w:p w14:paraId="7FEEDB30" w14:textId="77777777" w:rsidR="0051200A" w:rsidRPr="00D717C4" w:rsidRDefault="0051200A" w:rsidP="00D9161A">
            <w:pPr>
              <w:rPr>
                <w:rFonts w:ascii="Calibri" w:hAnsi="Calibri" w:cs="Calibri"/>
                <w:sz w:val="24"/>
                <w:szCs w:val="24"/>
              </w:rPr>
            </w:pPr>
          </w:p>
        </w:tc>
      </w:tr>
      <w:tr w:rsidR="0051200A" w:rsidRPr="00D717C4" w14:paraId="7B1F7A9D" w14:textId="77777777" w:rsidTr="0045726F">
        <w:tc>
          <w:tcPr>
            <w:tcW w:w="1440" w:type="dxa"/>
          </w:tcPr>
          <w:p w14:paraId="1F872A80" w14:textId="77777777" w:rsidR="0051200A" w:rsidRPr="00D717C4" w:rsidRDefault="0051200A" w:rsidP="00D9161A">
            <w:pPr>
              <w:rPr>
                <w:rFonts w:ascii="Calibri" w:hAnsi="Calibri" w:cs="Calibri"/>
                <w:sz w:val="24"/>
                <w:szCs w:val="24"/>
              </w:rPr>
            </w:pPr>
          </w:p>
        </w:tc>
        <w:tc>
          <w:tcPr>
            <w:tcW w:w="1319" w:type="dxa"/>
          </w:tcPr>
          <w:p w14:paraId="1F7635E3" w14:textId="77777777" w:rsidR="0051200A" w:rsidRPr="00D717C4" w:rsidRDefault="0051200A" w:rsidP="00D9161A">
            <w:pPr>
              <w:rPr>
                <w:rFonts w:ascii="Calibri" w:hAnsi="Calibri" w:cs="Calibri"/>
                <w:sz w:val="24"/>
                <w:szCs w:val="24"/>
              </w:rPr>
            </w:pPr>
          </w:p>
        </w:tc>
        <w:tc>
          <w:tcPr>
            <w:tcW w:w="1319" w:type="dxa"/>
          </w:tcPr>
          <w:p w14:paraId="14FE0096" w14:textId="77777777" w:rsidR="0051200A" w:rsidRPr="00D717C4" w:rsidRDefault="0051200A" w:rsidP="00D9161A">
            <w:pPr>
              <w:rPr>
                <w:rFonts w:ascii="Calibri" w:hAnsi="Calibri" w:cs="Calibri"/>
                <w:sz w:val="24"/>
                <w:szCs w:val="24"/>
              </w:rPr>
            </w:pPr>
          </w:p>
        </w:tc>
        <w:tc>
          <w:tcPr>
            <w:tcW w:w="1319" w:type="dxa"/>
          </w:tcPr>
          <w:p w14:paraId="6F693A07" w14:textId="77777777" w:rsidR="0051200A" w:rsidRPr="00D717C4" w:rsidRDefault="0051200A" w:rsidP="00D9161A">
            <w:pPr>
              <w:rPr>
                <w:rFonts w:ascii="Calibri" w:hAnsi="Calibri" w:cs="Calibri"/>
                <w:sz w:val="24"/>
                <w:szCs w:val="24"/>
              </w:rPr>
            </w:pPr>
          </w:p>
        </w:tc>
        <w:tc>
          <w:tcPr>
            <w:tcW w:w="1318" w:type="dxa"/>
          </w:tcPr>
          <w:p w14:paraId="32E41FF2" w14:textId="77777777" w:rsidR="0051200A" w:rsidRPr="00D717C4" w:rsidRDefault="0051200A" w:rsidP="00D9161A">
            <w:pPr>
              <w:rPr>
                <w:rFonts w:ascii="Calibri" w:hAnsi="Calibri" w:cs="Calibri"/>
                <w:sz w:val="24"/>
                <w:szCs w:val="24"/>
              </w:rPr>
            </w:pPr>
          </w:p>
        </w:tc>
        <w:tc>
          <w:tcPr>
            <w:tcW w:w="1332" w:type="dxa"/>
          </w:tcPr>
          <w:p w14:paraId="74AA5510" w14:textId="77777777" w:rsidR="0051200A" w:rsidRPr="00D717C4" w:rsidRDefault="0051200A" w:rsidP="00D9161A">
            <w:pPr>
              <w:rPr>
                <w:rFonts w:ascii="Calibri" w:hAnsi="Calibri" w:cs="Calibri"/>
                <w:sz w:val="24"/>
                <w:szCs w:val="24"/>
              </w:rPr>
            </w:pPr>
          </w:p>
        </w:tc>
        <w:tc>
          <w:tcPr>
            <w:tcW w:w="1189" w:type="dxa"/>
          </w:tcPr>
          <w:p w14:paraId="458E31F6" w14:textId="77777777" w:rsidR="0051200A" w:rsidRPr="00D717C4" w:rsidRDefault="0051200A" w:rsidP="00D9161A">
            <w:pPr>
              <w:rPr>
                <w:rFonts w:ascii="Calibri" w:hAnsi="Calibri" w:cs="Calibri"/>
                <w:sz w:val="24"/>
                <w:szCs w:val="24"/>
              </w:rPr>
            </w:pPr>
          </w:p>
        </w:tc>
      </w:tr>
      <w:tr w:rsidR="0051200A" w:rsidRPr="00D717C4" w14:paraId="7EB5EC43" w14:textId="77777777" w:rsidTr="0045726F">
        <w:tc>
          <w:tcPr>
            <w:tcW w:w="1440" w:type="dxa"/>
            <w:tcBorders>
              <w:bottom w:val="single" w:sz="4" w:space="0" w:color="auto"/>
            </w:tcBorders>
            <w:shd w:val="clear" w:color="auto" w:fill="E5E2D1" w:themeFill="background2" w:themeFillShade="F2"/>
          </w:tcPr>
          <w:p w14:paraId="01AFC77C"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Total</w:t>
            </w:r>
          </w:p>
        </w:tc>
        <w:tc>
          <w:tcPr>
            <w:tcW w:w="1319" w:type="dxa"/>
            <w:tcBorders>
              <w:bottom w:val="single" w:sz="4" w:space="0" w:color="auto"/>
            </w:tcBorders>
            <w:shd w:val="clear" w:color="auto" w:fill="E5E2D1" w:themeFill="background2" w:themeFillShade="F2"/>
          </w:tcPr>
          <w:p w14:paraId="4F8489A2" w14:textId="77777777" w:rsidR="0051200A" w:rsidRPr="00D717C4" w:rsidRDefault="0051200A" w:rsidP="00D9161A">
            <w:pPr>
              <w:rPr>
                <w:rFonts w:ascii="Calibri" w:hAnsi="Calibri" w:cs="Calibri"/>
                <w:sz w:val="24"/>
                <w:szCs w:val="24"/>
              </w:rPr>
            </w:pPr>
          </w:p>
        </w:tc>
        <w:tc>
          <w:tcPr>
            <w:tcW w:w="1319" w:type="dxa"/>
            <w:tcBorders>
              <w:bottom w:val="single" w:sz="4" w:space="0" w:color="auto"/>
            </w:tcBorders>
            <w:shd w:val="clear" w:color="auto" w:fill="E5E2D1" w:themeFill="background2" w:themeFillShade="F2"/>
          </w:tcPr>
          <w:p w14:paraId="2AA0DE6D" w14:textId="77777777" w:rsidR="0051200A" w:rsidRPr="00D717C4" w:rsidRDefault="0051200A" w:rsidP="00D9161A">
            <w:pPr>
              <w:rPr>
                <w:rFonts w:ascii="Calibri" w:hAnsi="Calibri" w:cs="Calibri"/>
                <w:sz w:val="24"/>
                <w:szCs w:val="24"/>
              </w:rPr>
            </w:pPr>
          </w:p>
        </w:tc>
        <w:tc>
          <w:tcPr>
            <w:tcW w:w="1319" w:type="dxa"/>
            <w:tcBorders>
              <w:bottom w:val="single" w:sz="4" w:space="0" w:color="auto"/>
            </w:tcBorders>
            <w:shd w:val="clear" w:color="auto" w:fill="E5E2D1" w:themeFill="background2" w:themeFillShade="F2"/>
          </w:tcPr>
          <w:p w14:paraId="7881CC84" w14:textId="77777777" w:rsidR="0051200A" w:rsidRPr="00D717C4" w:rsidRDefault="0051200A" w:rsidP="00D9161A">
            <w:pPr>
              <w:rPr>
                <w:rFonts w:ascii="Calibri" w:hAnsi="Calibri" w:cs="Calibri"/>
                <w:sz w:val="24"/>
                <w:szCs w:val="24"/>
              </w:rPr>
            </w:pPr>
          </w:p>
        </w:tc>
        <w:tc>
          <w:tcPr>
            <w:tcW w:w="1318" w:type="dxa"/>
            <w:tcBorders>
              <w:bottom w:val="single" w:sz="4" w:space="0" w:color="auto"/>
            </w:tcBorders>
            <w:shd w:val="clear" w:color="auto" w:fill="E5E2D1" w:themeFill="background2" w:themeFillShade="F2"/>
          </w:tcPr>
          <w:p w14:paraId="268FEAC0" w14:textId="77777777" w:rsidR="0051200A" w:rsidRPr="00D717C4" w:rsidRDefault="0051200A" w:rsidP="00D9161A">
            <w:pPr>
              <w:rPr>
                <w:rFonts w:ascii="Calibri" w:hAnsi="Calibri" w:cs="Calibri"/>
                <w:sz w:val="24"/>
                <w:szCs w:val="24"/>
              </w:rPr>
            </w:pPr>
          </w:p>
        </w:tc>
        <w:tc>
          <w:tcPr>
            <w:tcW w:w="1332" w:type="dxa"/>
            <w:tcBorders>
              <w:bottom w:val="single" w:sz="4" w:space="0" w:color="auto"/>
            </w:tcBorders>
            <w:shd w:val="clear" w:color="auto" w:fill="E5E2D1" w:themeFill="background2" w:themeFillShade="F2"/>
          </w:tcPr>
          <w:p w14:paraId="7A2D98E5" w14:textId="77777777" w:rsidR="0051200A" w:rsidRPr="00D717C4" w:rsidRDefault="0051200A" w:rsidP="00D9161A">
            <w:pPr>
              <w:rPr>
                <w:rFonts w:ascii="Calibri" w:hAnsi="Calibri" w:cs="Calibri"/>
                <w:sz w:val="24"/>
                <w:szCs w:val="24"/>
              </w:rPr>
            </w:pPr>
          </w:p>
        </w:tc>
        <w:tc>
          <w:tcPr>
            <w:tcW w:w="1189" w:type="dxa"/>
            <w:tcBorders>
              <w:bottom w:val="single" w:sz="4" w:space="0" w:color="auto"/>
            </w:tcBorders>
            <w:shd w:val="clear" w:color="auto" w:fill="E5E2D1" w:themeFill="background2" w:themeFillShade="F2"/>
          </w:tcPr>
          <w:p w14:paraId="424F7E88" w14:textId="77777777" w:rsidR="0051200A" w:rsidRPr="00D717C4" w:rsidRDefault="0051200A" w:rsidP="00D9161A">
            <w:pPr>
              <w:rPr>
                <w:rFonts w:ascii="Calibri" w:hAnsi="Calibri" w:cs="Calibri"/>
                <w:sz w:val="24"/>
                <w:szCs w:val="24"/>
              </w:rPr>
            </w:pPr>
          </w:p>
        </w:tc>
      </w:tr>
      <w:tr w:rsidR="0051200A" w:rsidRPr="00D717C4" w14:paraId="3DA4391A" w14:textId="77777777" w:rsidTr="0045726F">
        <w:tc>
          <w:tcPr>
            <w:tcW w:w="9236" w:type="dxa"/>
            <w:gridSpan w:val="7"/>
            <w:tcBorders>
              <w:left w:val="nil"/>
              <w:right w:val="nil"/>
            </w:tcBorders>
          </w:tcPr>
          <w:p w14:paraId="2435C3C6" w14:textId="77777777" w:rsidR="0051200A" w:rsidRPr="00D717C4" w:rsidRDefault="0051200A" w:rsidP="00D9161A">
            <w:pPr>
              <w:rPr>
                <w:rFonts w:ascii="Calibri" w:hAnsi="Calibri" w:cs="Calibri"/>
                <w:sz w:val="24"/>
                <w:szCs w:val="24"/>
              </w:rPr>
            </w:pPr>
          </w:p>
        </w:tc>
      </w:tr>
      <w:tr w:rsidR="0051200A" w:rsidRPr="00D717C4" w14:paraId="34E6DAE4" w14:textId="77777777" w:rsidTr="0045726F">
        <w:tc>
          <w:tcPr>
            <w:tcW w:w="9236" w:type="dxa"/>
            <w:gridSpan w:val="7"/>
            <w:shd w:val="clear" w:color="auto" w:fill="E6E6E6" w:themeFill="background1" w:themeFillShade="E6"/>
          </w:tcPr>
          <w:p w14:paraId="602F80CC"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Certainty of local funding contributions</w:t>
            </w:r>
          </w:p>
          <w:p w14:paraId="196CF099" w14:textId="77777777" w:rsidR="0051200A" w:rsidRPr="00D717C4" w:rsidRDefault="0051200A" w:rsidP="00D9161A">
            <w:pPr>
              <w:rPr>
                <w:rFonts w:ascii="Calibri" w:hAnsi="Calibri" w:cs="Calibri"/>
                <w:b/>
                <w:sz w:val="24"/>
                <w:szCs w:val="24"/>
              </w:rPr>
            </w:pPr>
          </w:p>
          <w:p w14:paraId="0356D2EF" w14:textId="77777777" w:rsidR="0051200A" w:rsidRPr="00D717C4" w:rsidRDefault="0051200A" w:rsidP="00D9161A">
            <w:pPr>
              <w:rPr>
                <w:rFonts w:ascii="Calibri" w:hAnsi="Calibri" w:cstheme="minorHAnsi"/>
                <w:i/>
                <w:sz w:val="24"/>
                <w:szCs w:val="24"/>
                <w:lang w:eastAsia="en-US"/>
              </w:rPr>
            </w:pPr>
            <w:r w:rsidRPr="00D717C4">
              <w:rPr>
                <w:rFonts w:ascii="Calibri" w:hAnsi="Calibri" w:cstheme="minorHAnsi"/>
                <w:i/>
                <w:sz w:val="24"/>
                <w:szCs w:val="24"/>
                <w:lang w:eastAsia="en-US"/>
              </w:rPr>
              <w:t>Provide comment on the status and risk of funding contributions to the project, e.g. received, committed, identified but not secured, unsecure. Will the local funding sources be available to spend in the timescales required to meet the project spend forecast?</w:t>
            </w:r>
          </w:p>
        </w:tc>
      </w:tr>
      <w:tr w:rsidR="0051200A" w:rsidRPr="00D717C4" w14:paraId="1003DDF7" w14:textId="77777777" w:rsidTr="00DA0BE1">
        <w:trPr>
          <w:trHeight w:val="2267"/>
        </w:trPr>
        <w:tc>
          <w:tcPr>
            <w:tcW w:w="9236" w:type="dxa"/>
            <w:gridSpan w:val="7"/>
            <w:tcBorders>
              <w:bottom w:val="single" w:sz="4" w:space="0" w:color="auto"/>
            </w:tcBorders>
          </w:tcPr>
          <w:p w14:paraId="17681BEC" w14:textId="77777777" w:rsidR="0051200A" w:rsidRPr="00D717C4" w:rsidRDefault="0051200A" w:rsidP="00D9161A">
            <w:pPr>
              <w:rPr>
                <w:rFonts w:ascii="Calibri" w:hAnsi="Calibri" w:cs="Calibri"/>
                <w:sz w:val="24"/>
                <w:szCs w:val="24"/>
              </w:rPr>
            </w:pPr>
          </w:p>
        </w:tc>
      </w:tr>
    </w:tbl>
    <w:p w14:paraId="5B184DA2" w14:textId="77777777" w:rsidR="00DA0BE1" w:rsidRDefault="00DA0BE1">
      <w:r>
        <w:br w:type="page"/>
      </w:r>
    </w:p>
    <w:tbl>
      <w:tblPr>
        <w:tblStyle w:val="TableGrid"/>
        <w:tblW w:w="0" w:type="auto"/>
        <w:tblLook w:val="04A0" w:firstRow="1" w:lastRow="0" w:firstColumn="1" w:lastColumn="0" w:noHBand="0" w:noVBand="1"/>
      </w:tblPr>
      <w:tblGrid>
        <w:gridCol w:w="9236"/>
      </w:tblGrid>
      <w:tr w:rsidR="0051200A" w:rsidRPr="00D717C4" w14:paraId="2D9DB796" w14:textId="77777777" w:rsidTr="0045726F">
        <w:tc>
          <w:tcPr>
            <w:tcW w:w="9236" w:type="dxa"/>
            <w:tcBorders>
              <w:left w:val="nil"/>
              <w:right w:val="nil"/>
            </w:tcBorders>
          </w:tcPr>
          <w:p w14:paraId="2F710C8E" w14:textId="77777777" w:rsidR="0051200A" w:rsidRPr="00D717C4" w:rsidRDefault="0051200A" w:rsidP="00D9161A">
            <w:pPr>
              <w:rPr>
                <w:rFonts w:ascii="Calibri" w:hAnsi="Calibri" w:cs="Calibri"/>
                <w:sz w:val="24"/>
                <w:szCs w:val="24"/>
              </w:rPr>
            </w:pPr>
          </w:p>
          <w:p w14:paraId="1EFB66A6" w14:textId="77777777" w:rsidR="0051200A" w:rsidRPr="00D717C4" w:rsidRDefault="0051200A" w:rsidP="00D9161A">
            <w:pPr>
              <w:rPr>
                <w:rFonts w:ascii="Calibri" w:hAnsi="Calibri" w:cs="Calibri"/>
                <w:sz w:val="24"/>
                <w:szCs w:val="24"/>
              </w:rPr>
            </w:pPr>
          </w:p>
        </w:tc>
      </w:tr>
      <w:tr w:rsidR="0051200A" w:rsidRPr="00D717C4" w14:paraId="7D4B9916" w14:textId="77777777" w:rsidTr="00DA0BE1">
        <w:trPr>
          <w:trHeight w:val="1378"/>
        </w:trPr>
        <w:tc>
          <w:tcPr>
            <w:tcW w:w="9236" w:type="dxa"/>
            <w:tcBorders>
              <w:bottom w:val="single" w:sz="4" w:space="0" w:color="auto"/>
            </w:tcBorders>
            <w:shd w:val="clear" w:color="auto" w:fill="EA5B0C"/>
          </w:tcPr>
          <w:p w14:paraId="1698C1B2" w14:textId="77777777" w:rsidR="0051200A" w:rsidRPr="00DA0BE1" w:rsidRDefault="0051200A" w:rsidP="00D9161A">
            <w:pPr>
              <w:rPr>
                <w:rFonts w:ascii="Calibri" w:hAnsi="Calibri" w:cs="Calibri"/>
                <w:b/>
                <w:sz w:val="24"/>
                <w:szCs w:val="24"/>
              </w:rPr>
            </w:pPr>
            <w:r w:rsidRPr="00DA0BE1">
              <w:rPr>
                <w:rFonts w:ascii="Calibri" w:hAnsi="Calibri" w:cs="Calibri"/>
                <w:b/>
                <w:sz w:val="24"/>
                <w:szCs w:val="24"/>
              </w:rPr>
              <w:t>Value for Money</w:t>
            </w:r>
          </w:p>
        </w:tc>
      </w:tr>
      <w:tr w:rsidR="0051200A" w:rsidRPr="00D717C4" w14:paraId="2FF1AB6F" w14:textId="77777777" w:rsidTr="0045726F">
        <w:tc>
          <w:tcPr>
            <w:tcW w:w="9236" w:type="dxa"/>
            <w:tcBorders>
              <w:left w:val="nil"/>
              <w:right w:val="nil"/>
            </w:tcBorders>
          </w:tcPr>
          <w:p w14:paraId="583CCF83" w14:textId="77777777" w:rsidR="0051200A" w:rsidRPr="00D717C4" w:rsidRDefault="0051200A" w:rsidP="00D9161A">
            <w:pPr>
              <w:rPr>
                <w:rFonts w:ascii="Calibri" w:hAnsi="Calibri" w:cs="Calibri"/>
                <w:sz w:val="24"/>
                <w:szCs w:val="24"/>
              </w:rPr>
            </w:pPr>
          </w:p>
        </w:tc>
      </w:tr>
      <w:tr w:rsidR="0051200A" w:rsidRPr="00D717C4" w14:paraId="4D7051BE" w14:textId="77777777" w:rsidTr="0045726F">
        <w:tc>
          <w:tcPr>
            <w:tcW w:w="9236" w:type="dxa"/>
            <w:shd w:val="clear" w:color="auto" w:fill="E6E6E6" w:themeFill="background1" w:themeFillShade="E6"/>
          </w:tcPr>
          <w:p w14:paraId="654A88CE"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Expected outputs</w:t>
            </w:r>
          </w:p>
          <w:p w14:paraId="776F2B9D" w14:textId="77777777" w:rsidR="0051200A" w:rsidRPr="00D717C4" w:rsidRDefault="0051200A" w:rsidP="00D9161A">
            <w:pPr>
              <w:rPr>
                <w:rFonts w:ascii="Calibri" w:hAnsi="Calibri" w:cs="Calibri"/>
                <w:sz w:val="24"/>
                <w:szCs w:val="24"/>
              </w:rPr>
            </w:pPr>
          </w:p>
          <w:p w14:paraId="7EE90BA2"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Provide a description of the outputs which will be achieved through LGF investment</w:t>
            </w:r>
          </w:p>
        </w:tc>
      </w:tr>
      <w:tr w:rsidR="0051200A" w:rsidRPr="00D717C4" w14:paraId="44114AAE" w14:textId="77777777" w:rsidTr="00DA0BE1">
        <w:trPr>
          <w:trHeight w:val="2335"/>
        </w:trPr>
        <w:tc>
          <w:tcPr>
            <w:tcW w:w="9236" w:type="dxa"/>
            <w:tcBorders>
              <w:bottom w:val="single" w:sz="4" w:space="0" w:color="auto"/>
            </w:tcBorders>
          </w:tcPr>
          <w:p w14:paraId="68FCC4A8" w14:textId="77777777" w:rsidR="0051200A" w:rsidRPr="00D717C4" w:rsidRDefault="0051200A" w:rsidP="00D9161A">
            <w:pPr>
              <w:rPr>
                <w:rFonts w:ascii="Calibri" w:hAnsi="Calibri" w:cs="Calibri"/>
                <w:sz w:val="24"/>
                <w:szCs w:val="24"/>
              </w:rPr>
            </w:pPr>
          </w:p>
        </w:tc>
      </w:tr>
      <w:tr w:rsidR="0051200A" w:rsidRPr="00D717C4" w14:paraId="2B3CAFE5" w14:textId="77777777" w:rsidTr="0045726F">
        <w:tc>
          <w:tcPr>
            <w:tcW w:w="9236" w:type="dxa"/>
            <w:tcBorders>
              <w:left w:val="nil"/>
              <w:right w:val="nil"/>
            </w:tcBorders>
          </w:tcPr>
          <w:p w14:paraId="666AD365" w14:textId="77777777" w:rsidR="0051200A" w:rsidRPr="00D717C4" w:rsidRDefault="0051200A" w:rsidP="00D9161A">
            <w:pPr>
              <w:rPr>
                <w:rFonts w:ascii="Calibri" w:hAnsi="Calibri" w:cs="Calibri"/>
                <w:sz w:val="24"/>
                <w:szCs w:val="24"/>
              </w:rPr>
            </w:pPr>
          </w:p>
        </w:tc>
      </w:tr>
      <w:tr w:rsidR="0051200A" w:rsidRPr="00D717C4" w14:paraId="53A55A03" w14:textId="77777777" w:rsidTr="0045726F">
        <w:tc>
          <w:tcPr>
            <w:tcW w:w="9236" w:type="dxa"/>
            <w:shd w:val="clear" w:color="auto" w:fill="E6E6E6" w:themeFill="background1" w:themeFillShade="E6"/>
          </w:tcPr>
          <w:p w14:paraId="5234B4BD"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Expected outcomes/benefits</w:t>
            </w:r>
          </w:p>
          <w:p w14:paraId="4B069A9D" w14:textId="77777777" w:rsidR="0051200A" w:rsidRPr="00D717C4" w:rsidRDefault="0051200A" w:rsidP="00D9161A">
            <w:pPr>
              <w:rPr>
                <w:rFonts w:ascii="Calibri" w:hAnsi="Calibri" w:cs="Calibri"/>
                <w:sz w:val="24"/>
                <w:szCs w:val="24"/>
              </w:rPr>
            </w:pPr>
          </w:p>
          <w:p w14:paraId="57665EB6"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 xml:space="preserve">Provide information about the benefits which are expected to be achieved through LGF investment. This should include details of the timescales over which the benefits will be achieved. </w:t>
            </w:r>
          </w:p>
          <w:p w14:paraId="0D4C589E" w14:textId="77777777" w:rsidR="0051200A" w:rsidRPr="00D717C4" w:rsidRDefault="0051200A" w:rsidP="00D9161A">
            <w:pPr>
              <w:rPr>
                <w:rFonts w:ascii="Calibri" w:hAnsi="Calibri" w:cs="Calibri"/>
                <w:sz w:val="24"/>
                <w:szCs w:val="24"/>
              </w:rPr>
            </w:pPr>
          </w:p>
          <w:p w14:paraId="44F05979"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If any quantitative value for money analysis is available, please provide here.</w:t>
            </w:r>
          </w:p>
        </w:tc>
      </w:tr>
      <w:tr w:rsidR="0051200A" w:rsidRPr="00D717C4" w14:paraId="4F507999" w14:textId="77777777" w:rsidTr="00DA0BE1">
        <w:trPr>
          <w:trHeight w:val="2458"/>
        </w:trPr>
        <w:tc>
          <w:tcPr>
            <w:tcW w:w="9236" w:type="dxa"/>
            <w:tcBorders>
              <w:bottom w:val="single" w:sz="4" w:space="0" w:color="auto"/>
            </w:tcBorders>
          </w:tcPr>
          <w:p w14:paraId="097B03E1" w14:textId="77777777" w:rsidR="0051200A" w:rsidRPr="00D717C4" w:rsidRDefault="0051200A" w:rsidP="00D9161A">
            <w:pPr>
              <w:rPr>
                <w:rFonts w:ascii="Calibri" w:hAnsi="Calibri" w:cs="Calibri"/>
                <w:sz w:val="24"/>
                <w:szCs w:val="24"/>
              </w:rPr>
            </w:pPr>
          </w:p>
        </w:tc>
      </w:tr>
    </w:tbl>
    <w:p w14:paraId="66BE5109" w14:textId="77777777" w:rsidR="00DA0BE1" w:rsidRDefault="00DA0BE1">
      <w:r>
        <w:br w:type="page"/>
      </w:r>
    </w:p>
    <w:tbl>
      <w:tblPr>
        <w:tblStyle w:val="TableGrid"/>
        <w:tblW w:w="0" w:type="auto"/>
        <w:tblLook w:val="04A0" w:firstRow="1" w:lastRow="0" w:firstColumn="1" w:lastColumn="0" w:noHBand="0" w:noVBand="1"/>
      </w:tblPr>
      <w:tblGrid>
        <w:gridCol w:w="9236"/>
      </w:tblGrid>
      <w:tr w:rsidR="0051200A" w:rsidRPr="00D717C4" w14:paraId="3C94D3A2" w14:textId="77777777" w:rsidTr="0045726F">
        <w:tc>
          <w:tcPr>
            <w:tcW w:w="9236" w:type="dxa"/>
            <w:tcBorders>
              <w:left w:val="nil"/>
              <w:right w:val="nil"/>
            </w:tcBorders>
          </w:tcPr>
          <w:p w14:paraId="5D55B886" w14:textId="4E6729E0" w:rsidR="0051200A" w:rsidRPr="00D717C4" w:rsidRDefault="0051200A" w:rsidP="00D9161A">
            <w:pPr>
              <w:rPr>
                <w:rFonts w:ascii="Calibri" w:hAnsi="Calibri" w:cs="Calibri"/>
                <w:sz w:val="24"/>
                <w:szCs w:val="24"/>
              </w:rPr>
            </w:pPr>
          </w:p>
        </w:tc>
      </w:tr>
      <w:tr w:rsidR="0051200A" w:rsidRPr="00D717C4" w14:paraId="5591FF2A" w14:textId="77777777" w:rsidTr="00DA0BE1">
        <w:trPr>
          <w:trHeight w:val="1246"/>
        </w:trPr>
        <w:tc>
          <w:tcPr>
            <w:tcW w:w="9236" w:type="dxa"/>
            <w:tcBorders>
              <w:bottom w:val="single" w:sz="4" w:space="0" w:color="auto"/>
            </w:tcBorders>
            <w:shd w:val="clear" w:color="auto" w:fill="EA5B0C"/>
          </w:tcPr>
          <w:p w14:paraId="3487B75B" w14:textId="77777777" w:rsidR="0051200A" w:rsidRPr="00DA0BE1" w:rsidRDefault="0051200A" w:rsidP="00D9161A">
            <w:pPr>
              <w:rPr>
                <w:rFonts w:ascii="Calibri" w:hAnsi="Calibri" w:cs="Calibri"/>
                <w:b/>
                <w:sz w:val="24"/>
                <w:szCs w:val="24"/>
              </w:rPr>
            </w:pPr>
            <w:r w:rsidRPr="00DA0BE1">
              <w:rPr>
                <w:rFonts w:ascii="Calibri" w:hAnsi="Calibri" w:cs="Calibri"/>
                <w:b/>
                <w:sz w:val="24"/>
                <w:szCs w:val="24"/>
              </w:rPr>
              <w:t>Delivery and Risk</w:t>
            </w:r>
          </w:p>
        </w:tc>
      </w:tr>
      <w:tr w:rsidR="0051200A" w:rsidRPr="00D717C4" w14:paraId="04BD1DDC" w14:textId="77777777" w:rsidTr="0045726F">
        <w:tc>
          <w:tcPr>
            <w:tcW w:w="9236" w:type="dxa"/>
            <w:tcBorders>
              <w:left w:val="nil"/>
              <w:right w:val="nil"/>
            </w:tcBorders>
          </w:tcPr>
          <w:p w14:paraId="5CF6D7AE" w14:textId="77777777" w:rsidR="0051200A" w:rsidRPr="00D717C4" w:rsidRDefault="0051200A" w:rsidP="00D9161A">
            <w:pPr>
              <w:rPr>
                <w:rFonts w:ascii="Calibri" w:hAnsi="Calibri" w:cs="Calibri"/>
                <w:sz w:val="24"/>
                <w:szCs w:val="24"/>
              </w:rPr>
            </w:pPr>
          </w:p>
        </w:tc>
      </w:tr>
      <w:tr w:rsidR="0051200A" w:rsidRPr="00D717C4" w14:paraId="55D9ECB0" w14:textId="77777777" w:rsidTr="0045726F">
        <w:tc>
          <w:tcPr>
            <w:tcW w:w="9236" w:type="dxa"/>
            <w:shd w:val="clear" w:color="auto" w:fill="E6E6E6" w:themeFill="background1" w:themeFillShade="E6"/>
          </w:tcPr>
          <w:p w14:paraId="662F26C2"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Stakeholder Support for the Project</w:t>
            </w:r>
          </w:p>
          <w:p w14:paraId="39EED644" w14:textId="77777777" w:rsidR="0051200A" w:rsidRPr="00D717C4" w:rsidRDefault="0051200A" w:rsidP="00D9161A">
            <w:pPr>
              <w:rPr>
                <w:rFonts w:ascii="Calibri" w:hAnsi="Calibri" w:cs="Calibri"/>
                <w:b/>
                <w:sz w:val="24"/>
                <w:szCs w:val="24"/>
              </w:rPr>
            </w:pPr>
          </w:p>
          <w:p w14:paraId="1A9EB6DD"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Please provide details of any public consultation or stakeholder engagement which has been undertaken in relation to the project and the main findings of this engagement work</w:t>
            </w:r>
          </w:p>
        </w:tc>
      </w:tr>
      <w:tr w:rsidR="0051200A" w:rsidRPr="00D717C4" w14:paraId="2C2ACE77" w14:textId="77777777" w:rsidTr="00DA0BE1">
        <w:trPr>
          <w:trHeight w:val="2758"/>
        </w:trPr>
        <w:tc>
          <w:tcPr>
            <w:tcW w:w="9236" w:type="dxa"/>
            <w:tcBorders>
              <w:bottom w:val="single" w:sz="4" w:space="0" w:color="auto"/>
            </w:tcBorders>
          </w:tcPr>
          <w:p w14:paraId="245A02D1" w14:textId="77777777" w:rsidR="0051200A" w:rsidRPr="00D717C4" w:rsidRDefault="0051200A" w:rsidP="00D9161A">
            <w:pPr>
              <w:rPr>
                <w:rFonts w:ascii="Calibri" w:hAnsi="Calibri" w:cs="Calibri"/>
                <w:sz w:val="24"/>
                <w:szCs w:val="24"/>
              </w:rPr>
            </w:pPr>
          </w:p>
        </w:tc>
      </w:tr>
      <w:tr w:rsidR="0051200A" w:rsidRPr="00D717C4" w14:paraId="78D603C4" w14:textId="77777777" w:rsidTr="0045726F">
        <w:tc>
          <w:tcPr>
            <w:tcW w:w="9236" w:type="dxa"/>
            <w:tcBorders>
              <w:left w:val="nil"/>
              <w:right w:val="nil"/>
            </w:tcBorders>
          </w:tcPr>
          <w:p w14:paraId="013F6A19" w14:textId="77777777" w:rsidR="0051200A" w:rsidRPr="00D717C4" w:rsidRDefault="0051200A" w:rsidP="00D9161A">
            <w:pPr>
              <w:rPr>
                <w:rFonts w:ascii="Calibri" w:hAnsi="Calibri" w:cs="Calibri"/>
                <w:sz w:val="24"/>
                <w:szCs w:val="24"/>
              </w:rPr>
            </w:pPr>
          </w:p>
        </w:tc>
      </w:tr>
      <w:tr w:rsidR="0051200A" w:rsidRPr="00D717C4" w14:paraId="53CE0006" w14:textId="77777777" w:rsidTr="0045726F">
        <w:tc>
          <w:tcPr>
            <w:tcW w:w="9236" w:type="dxa"/>
            <w:tcBorders>
              <w:bottom w:val="single" w:sz="4" w:space="0" w:color="auto"/>
            </w:tcBorders>
            <w:shd w:val="clear" w:color="auto" w:fill="E6E6E6" w:themeFill="background1" w:themeFillShade="E6"/>
          </w:tcPr>
          <w:p w14:paraId="455B695E"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State Aid Implications</w:t>
            </w:r>
          </w:p>
          <w:p w14:paraId="5EE62791" w14:textId="77777777" w:rsidR="0051200A" w:rsidRPr="00D717C4" w:rsidRDefault="0051200A" w:rsidP="00D9161A">
            <w:pPr>
              <w:rPr>
                <w:rFonts w:ascii="Calibri" w:hAnsi="Calibri" w:cs="Calibri"/>
                <w:b/>
                <w:sz w:val="24"/>
                <w:szCs w:val="24"/>
              </w:rPr>
            </w:pPr>
          </w:p>
          <w:p w14:paraId="3E88DF82"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 xml:space="preserve">Please indicate how your project complies with State Aid Regulations. </w:t>
            </w:r>
          </w:p>
          <w:p w14:paraId="23F36568" w14:textId="77777777" w:rsidR="0051200A" w:rsidRPr="00D717C4" w:rsidRDefault="0051200A" w:rsidP="00D9161A">
            <w:pPr>
              <w:rPr>
                <w:rFonts w:ascii="Calibri" w:hAnsi="Calibri" w:cs="Calibri"/>
                <w:i/>
                <w:sz w:val="24"/>
                <w:szCs w:val="24"/>
              </w:rPr>
            </w:pPr>
          </w:p>
          <w:p w14:paraId="4B85FED4" w14:textId="77777777" w:rsidR="0051200A" w:rsidRPr="00D717C4" w:rsidRDefault="0051200A" w:rsidP="00D9161A">
            <w:pPr>
              <w:rPr>
                <w:rFonts w:ascii="Calibri" w:hAnsi="Calibri" w:cs="Calibri"/>
                <w:i/>
                <w:sz w:val="24"/>
                <w:szCs w:val="24"/>
              </w:rPr>
            </w:pPr>
            <w:r w:rsidRPr="00D717C4">
              <w:rPr>
                <w:rFonts w:ascii="Calibri" w:hAnsi="Calibri" w:cs="Calibri"/>
                <w:i/>
                <w:sz w:val="24"/>
                <w:szCs w:val="24"/>
              </w:rPr>
              <w:t>NB. A declaration of compliance with EU State Aid regulations will be required prior any funding award to the project. If your project is awarded LGF it will be subject to a condition requiring the repayment of funding in the event that the European Commission determines that the funding constitutes unlawful State Aid.</w:t>
            </w:r>
          </w:p>
          <w:p w14:paraId="6E8DDFC2" w14:textId="77777777" w:rsidR="0051200A" w:rsidRPr="00D717C4" w:rsidRDefault="0051200A" w:rsidP="00D9161A">
            <w:pPr>
              <w:rPr>
                <w:rFonts w:ascii="Calibri" w:hAnsi="Calibri" w:cs="Calibri"/>
                <w:sz w:val="24"/>
                <w:szCs w:val="24"/>
              </w:rPr>
            </w:pPr>
          </w:p>
        </w:tc>
      </w:tr>
      <w:tr w:rsidR="0051200A" w:rsidRPr="00D717C4" w14:paraId="5DFF3DD4" w14:textId="77777777" w:rsidTr="00DA0BE1">
        <w:trPr>
          <w:trHeight w:val="2571"/>
        </w:trPr>
        <w:tc>
          <w:tcPr>
            <w:tcW w:w="9236" w:type="dxa"/>
            <w:tcBorders>
              <w:bottom w:val="single" w:sz="4" w:space="0" w:color="auto"/>
            </w:tcBorders>
            <w:shd w:val="clear" w:color="auto" w:fill="auto"/>
          </w:tcPr>
          <w:p w14:paraId="20E3CB69" w14:textId="77777777" w:rsidR="0051200A" w:rsidRPr="00D717C4" w:rsidRDefault="0051200A" w:rsidP="00D9161A">
            <w:pPr>
              <w:rPr>
                <w:rFonts w:ascii="Calibri" w:hAnsi="Calibri" w:cs="Calibri"/>
                <w:b/>
                <w:sz w:val="24"/>
                <w:szCs w:val="24"/>
              </w:rPr>
            </w:pPr>
          </w:p>
        </w:tc>
      </w:tr>
    </w:tbl>
    <w:p w14:paraId="200CCF51" w14:textId="77777777" w:rsidR="002B2742" w:rsidRDefault="002B2742">
      <w:r>
        <w:br w:type="page"/>
      </w:r>
    </w:p>
    <w:tbl>
      <w:tblPr>
        <w:tblStyle w:val="TableGrid"/>
        <w:tblW w:w="0" w:type="auto"/>
        <w:tblLook w:val="04A0" w:firstRow="1" w:lastRow="0" w:firstColumn="1" w:lastColumn="0" w:noHBand="0" w:noVBand="1"/>
      </w:tblPr>
      <w:tblGrid>
        <w:gridCol w:w="2451"/>
        <w:gridCol w:w="800"/>
        <w:gridCol w:w="1541"/>
        <w:gridCol w:w="1530"/>
        <w:gridCol w:w="773"/>
        <w:gridCol w:w="2141"/>
      </w:tblGrid>
      <w:tr w:rsidR="0051200A" w:rsidRPr="00D717C4" w14:paraId="5E128284" w14:textId="77777777" w:rsidTr="0045726F">
        <w:tc>
          <w:tcPr>
            <w:tcW w:w="9236" w:type="dxa"/>
            <w:gridSpan w:val="6"/>
            <w:tcBorders>
              <w:left w:val="nil"/>
              <w:right w:val="nil"/>
            </w:tcBorders>
          </w:tcPr>
          <w:p w14:paraId="23F3E12F" w14:textId="573B7BE4" w:rsidR="0051200A" w:rsidRPr="00D717C4" w:rsidRDefault="0051200A" w:rsidP="00D9161A">
            <w:pPr>
              <w:rPr>
                <w:rFonts w:ascii="Calibri" w:hAnsi="Calibri" w:cs="Calibri"/>
                <w:sz w:val="24"/>
                <w:szCs w:val="24"/>
              </w:rPr>
            </w:pPr>
          </w:p>
        </w:tc>
      </w:tr>
      <w:tr w:rsidR="0051200A" w:rsidRPr="00D717C4" w14:paraId="40FFF036" w14:textId="77777777" w:rsidTr="0045726F">
        <w:tc>
          <w:tcPr>
            <w:tcW w:w="9236" w:type="dxa"/>
            <w:gridSpan w:val="6"/>
            <w:shd w:val="clear" w:color="auto" w:fill="E6E6E6" w:themeFill="background1" w:themeFillShade="E6"/>
          </w:tcPr>
          <w:p w14:paraId="0725F5DF" w14:textId="77777777" w:rsidR="0051200A" w:rsidRPr="00D717C4" w:rsidRDefault="0051200A" w:rsidP="00D9161A">
            <w:pPr>
              <w:rPr>
                <w:rFonts w:ascii="Calibri" w:hAnsi="Calibri" w:cs="Calibri"/>
                <w:sz w:val="24"/>
                <w:szCs w:val="24"/>
              </w:rPr>
            </w:pPr>
            <w:r w:rsidRPr="00D717C4">
              <w:rPr>
                <w:rFonts w:ascii="Calibri" w:hAnsi="Calibri" w:cs="Calibri"/>
                <w:b/>
                <w:sz w:val="24"/>
                <w:szCs w:val="24"/>
              </w:rPr>
              <w:t>Key Milestones</w:t>
            </w:r>
            <w:r w:rsidRPr="00D717C4">
              <w:rPr>
                <w:rFonts w:ascii="Calibri" w:hAnsi="Calibri" w:cs="Calibri"/>
                <w:sz w:val="24"/>
                <w:szCs w:val="24"/>
              </w:rPr>
              <w:t xml:space="preserve"> (including expected project completion date)</w:t>
            </w:r>
          </w:p>
          <w:p w14:paraId="56561F69" w14:textId="77777777" w:rsidR="0051200A" w:rsidRPr="00D717C4" w:rsidRDefault="0051200A" w:rsidP="00D9161A">
            <w:pPr>
              <w:rPr>
                <w:rFonts w:ascii="Calibri" w:hAnsi="Calibri" w:cs="Calibri"/>
                <w:sz w:val="24"/>
                <w:szCs w:val="24"/>
              </w:rPr>
            </w:pPr>
          </w:p>
        </w:tc>
      </w:tr>
      <w:tr w:rsidR="0051200A" w:rsidRPr="00D717C4" w14:paraId="65C6A4D2" w14:textId="77777777" w:rsidTr="002B2742">
        <w:tc>
          <w:tcPr>
            <w:tcW w:w="3251" w:type="dxa"/>
            <w:gridSpan w:val="2"/>
            <w:shd w:val="clear" w:color="auto" w:fill="E36C0A" w:themeFill="accent6" w:themeFillShade="BF"/>
          </w:tcPr>
          <w:p w14:paraId="35AF2521"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Key Milestones</w:t>
            </w:r>
          </w:p>
        </w:tc>
        <w:tc>
          <w:tcPr>
            <w:tcW w:w="3071" w:type="dxa"/>
            <w:gridSpan w:val="2"/>
            <w:shd w:val="clear" w:color="auto" w:fill="E36C0A" w:themeFill="accent6" w:themeFillShade="BF"/>
          </w:tcPr>
          <w:p w14:paraId="1B3030D7"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 xml:space="preserve">Description </w:t>
            </w:r>
          </w:p>
        </w:tc>
        <w:tc>
          <w:tcPr>
            <w:tcW w:w="2914" w:type="dxa"/>
            <w:gridSpan w:val="2"/>
            <w:shd w:val="clear" w:color="auto" w:fill="E36C0A" w:themeFill="accent6" w:themeFillShade="BF"/>
          </w:tcPr>
          <w:p w14:paraId="22CE7762"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Indicative Date</w:t>
            </w:r>
          </w:p>
        </w:tc>
      </w:tr>
      <w:tr w:rsidR="0051200A" w:rsidRPr="00D717C4" w14:paraId="22212063" w14:textId="77777777" w:rsidTr="0045726F">
        <w:tc>
          <w:tcPr>
            <w:tcW w:w="3251" w:type="dxa"/>
            <w:gridSpan w:val="2"/>
          </w:tcPr>
          <w:p w14:paraId="10ADEB4D" w14:textId="77777777" w:rsidR="0051200A" w:rsidRPr="00D717C4" w:rsidRDefault="0051200A" w:rsidP="00D9161A">
            <w:pPr>
              <w:rPr>
                <w:rFonts w:ascii="Calibri" w:hAnsi="Calibri" w:cs="Calibri"/>
                <w:sz w:val="24"/>
                <w:szCs w:val="24"/>
              </w:rPr>
            </w:pPr>
          </w:p>
        </w:tc>
        <w:tc>
          <w:tcPr>
            <w:tcW w:w="3071" w:type="dxa"/>
            <w:gridSpan w:val="2"/>
          </w:tcPr>
          <w:p w14:paraId="7B28A8BC" w14:textId="77777777" w:rsidR="0051200A" w:rsidRPr="00D717C4" w:rsidRDefault="0051200A" w:rsidP="00D9161A">
            <w:pPr>
              <w:rPr>
                <w:rFonts w:ascii="Calibri" w:hAnsi="Calibri" w:cs="Calibri"/>
                <w:sz w:val="24"/>
                <w:szCs w:val="24"/>
              </w:rPr>
            </w:pPr>
          </w:p>
        </w:tc>
        <w:tc>
          <w:tcPr>
            <w:tcW w:w="2914" w:type="dxa"/>
            <w:gridSpan w:val="2"/>
          </w:tcPr>
          <w:p w14:paraId="61DE243D" w14:textId="77777777" w:rsidR="0051200A" w:rsidRPr="00D717C4" w:rsidRDefault="0051200A" w:rsidP="00D9161A">
            <w:pPr>
              <w:rPr>
                <w:rFonts w:ascii="Calibri" w:hAnsi="Calibri" w:cs="Calibri"/>
                <w:sz w:val="24"/>
                <w:szCs w:val="24"/>
              </w:rPr>
            </w:pPr>
          </w:p>
        </w:tc>
      </w:tr>
      <w:tr w:rsidR="0051200A" w:rsidRPr="00D717C4" w14:paraId="0436676B" w14:textId="77777777" w:rsidTr="0045726F">
        <w:tc>
          <w:tcPr>
            <w:tcW w:w="3251" w:type="dxa"/>
            <w:gridSpan w:val="2"/>
          </w:tcPr>
          <w:p w14:paraId="6BE442D7" w14:textId="77777777" w:rsidR="0051200A" w:rsidRPr="00D717C4" w:rsidRDefault="0051200A" w:rsidP="00D9161A">
            <w:pPr>
              <w:rPr>
                <w:rFonts w:ascii="Calibri" w:hAnsi="Calibri" w:cs="Calibri"/>
                <w:sz w:val="24"/>
                <w:szCs w:val="24"/>
              </w:rPr>
            </w:pPr>
          </w:p>
        </w:tc>
        <w:tc>
          <w:tcPr>
            <w:tcW w:w="3071" w:type="dxa"/>
            <w:gridSpan w:val="2"/>
          </w:tcPr>
          <w:p w14:paraId="2EE519E2" w14:textId="77777777" w:rsidR="0051200A" w:rsidRPr="00D717C4" w:rsidRDefault="0051200A" w:rsidP="00D9161A">
            <w:pPr>
              <w:rPr>
                <w:rFonts w:ascii="Calibri" w:hAnsi="Calibri" w:cs="Calibri"/>
                <w:sz w:val="24"/>
                <w:szCs w:val="24"/>
              </w:rPr>
            </w:pPr>
          </w:p>
        </w:tc>
        <w:tc>
          <w:tcPr>
            <w:tcW w:w="2914" w:type="dxa"/>
            <w:gridSpan w:val="2"/>
          </w:tcPr>
          <w:p w14:paraId="261EBC9C" w14:textId="77777777" w:rsidR="0051200A" w:rsidRPr="00D717C4" w:rsidRDefault="0051200A" w:rsidP="00D9161A">
            <w:pPr>
              <w:rPr>
                <w:rFonts w:ascii="Calibri" w:hAnsi="Calibri" w:cs="Calibri"/>
                <w:sz w:val="24"/>
                <w:szCs w:val="24"/>
              </w:rPr>
            </w:pPr>
          </w:p>
        </w:tc>
      </w:tr>
      <w:tr w:rsidR="0051200A" w:rsidRPr="00D717C4" w14:paraId="1C19B284" w14:textId="77777777" w:rsidTr="0045726F">
        <w:tc>
          <w:tcPr>
            <w:tcW w:w="3251" w:type="dxa"/>
            <w:gridSpan w:val="2"/>
            <w:tcBorders>
              <w:bottom w:val="single" w:sz="4" w:space="0" w:color="auto"/>
            </w:tcBorders>
          </w:tcPr>
          <w:p w14:paraId="362A36EF" w14:textId="77777777" w:rsidR="0051200A" w:rsidRPr="00D717C4" w:rsidRDefault="0051200A" w:rsidP="00D9161A">
            <w:pPr>
              <w:rPr>
                <w:rFonts w:ascii="Calibri" w:hAnsi="Calibri" w:cs="Calibri"/>
                <w:sz w:val="24"/>
                <w:szCs w:val="24"/>
              </w:rPr>
            </w:pPr>
          </w:p>
        </w:tc>
        <w:tc>
          <w:tcPr>
            <w:tcW w:w="3071" w:type="dxa"/>
            <w:gridSpan w:val="2"/>
            <w:tcBorders>
              <w:bottom w:val="single" w:sz="4" w:space="0" w:color="auto"/>
            </w:tcBorders>
          </w:tcPr>
          <w:p w14:paraId="0C8A381C" w14:textId="77777777" w:rsidR="0051200A" w:rsidRPr="00D717C4" w:rsidRDefault="0051200A" w:rsidP="00D9161A">
            <w:pPr>
              <w:rPr>
                <w:rFonts w:ascii="Calibri" w:hAnsi="Calibri" w:cs="Calibri"/>
                <w:sz w:val="24"/>
                <w:szCs w:val="24"/>
              </w:rPr>
            </w:pPr>
          </w:p>
        </w:tc>
        <w:tc>
          <w:tcPr>
            <w:tcW w:w="2914" w:type="dxa"/>
            <w:gridSpan w:val="2"/>
            <w:tcBorders>
              <w:bottom w:val="single" w:sz="4" w:space="0" w:color="auto"/>
            </w:tcBorders>
          </w:tcPr>
          <w:p w14:paraId="2D973003" w14:textId="77777777" w:rsidR="0051200A" w:rsidRPr="00D717C4" w:rsidRDefault="0051200A" w:rsidP="00D9161A">
            <w:pPr>
              <w:rPr>
                <w:rFonts w:ascii="Calibri" w:hAnsi="Calibri" w:cs="Calibri"/>
                <w:sz w:val="24"/>
                <w:szCs w:val="24"/>
              </w:rPr>
            </w:pPr>
          </w:p>
        </w:tc>
      </w:tr>
      <w:tr w:rsidR="0051200A" w:rsidRPr="00D717C4" w14:paraId="37C65EB7" w14:textId="77777777" w:rsidTr="0045726F">
        <w:tc>
          <w:tcPr>
            <w:tcW w:w="3251" w:type="dxa"/>
            <w:gridSpan w:val="2"/>
            <w:tcBorders>
              <w:bottom w:val="single" w:sz="4" w:space="0" w:color="auto"/>
            </w:tcBorders>
          </w:tcPr>
          <w:p w14:paraId="20E23A1C" w14:textId="77777777" w:rsidR="0051200A" w:rsidRPr="00D717C4" w:rsidRDefault="0051200A" w:rsidP="00D9161A">
            <w:pPr>
              <w:rPr>
                <w:rFonts w:ascii="Calibri" w:hAnsi="Calibri" w:cs="Calibri"/>
                <w:sz w:val="24"/>
                <w:szCs w:val="24"/>
              </w:rPr>
            </w:pPr>
          </w:p>
        </w:tc>
        <w:tc>
          <w:tcPr>
            <w:tcW w:w="3071" w:type="dxa"/>
            <w:gridSpan w:val="2"/>
            <w:tcBorders>
              <w:bottom w:val="single" w:sz="4" w:space="0" w:color="auto"/>
            </w:tcBorders>
          </w:tcPr>
          <w:p w14:paraId="21DC1AF1" w14:textId="77777777" w:rsidR="0051200A" w:rsidRPr="00D717C4" w:rsidRDefault="0051200A" w:rsidP="00D9161A">
            <w:pPr>
              <w:rPr>
                <w:rFonts w:ascii="Calibri" w:hAnsi="Calibri" w:cs="Calibri"/>
                <w:sz w:val="24"/>
                <w:szCs w:val="24"/>
              </w:rPr>
            </w:pPr>
          </w:p>
        </w:tc>
        <w:tc>
          <w:tcPr>
            <w:tcW w:w="2914" w:type="dxa"/>
            <w:gridSpan w:val="2"/>
            <w:tcBorders>
              <w:bottom w:val="single" w:sz="4" w:space="0" w:color="auto"/>
            </w:tcBorders>
          </w:tcPr>
          <w:p w14:paraId="14025011" w14:textId="77777777" w:rsidR="0051200A" w:rsidRPr="00D717C4" w:rsidRDefault="0051200A" w:rsidP="00D9161A">
            <w:pPr>
              <w:rPr>
                <w:rFonts w:ascii="Calibri" w:hAnsi="Calibri" w:cs="Calibri"/>
                <w:sz w:val="24"/>
                <w:szCs w:val="24"/>
              </w:rPr>
            </w:pPr>
          </w:p>
        </w:tc>
      </w:tr>
      <w:tr w:rsidR="0051200A" w:rsidRPr="00D717C4" w14:paraId="4F398605" w14:textId="77777777" w:rsidTr="0045726F">
        <w:tc>
          <w:tcPr>
            <w:tcW w:w="9236" w:type="dxa"/>
            <w:gridSpan w:val="6"/>
            <w:tcBorders>
              <w:left w:val="nil"/>
              <w:right w:val="nil"/>
            </w:tcBorders>
          </w:tcPr>
          <w:p w14:paraId="502C5158" w14:textId="77777777" w:rsidR="0051200A" w:rsidRPr="00D717C4" w:rsidRDefault="0051200A" w:rsidP="00D9161A">
            <w:pPr>
              <w:rPr>
                <w:rFonts w:ascii="Calibri" w:hAnsi="Calibri" w:cs="Calibri"/>
                <w:sz w:val="24"/>
                <w:szCs w:val="24"/>
              </w:rPr>
            </w:pPr>
          </w:p>
        </w:tc>
      </w:tr>
      <w:tr w:rsidR="0051200A" w:rsidRPr="00D717C4" w14:paraId="219804A7" w14:textId="77777777" w:rsidTr="0045726F">
        <w:tc>
          <w:tcPr>
            <w:tcW w:w="9236" w:type="dxa"/>
            <w:gridSpan w:val="6"/>
            <w:shd w:val="clear" w:color="auto" w:fill="E6E6E6" w:themeFill="background1" w:themeFillShade="E6"/>
          </w:tcPr>
          <w:p w14:paraId="6CD73A9E"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Project dependencies, risks and delivery constraints</w:t>
            </w:r>
          </w:p>
          <w:p w14:paraId="17F0A035" w14:textId="77777777" w:rsidR="0051200A" w:rsidRPr="00D717C4" w:rsidRDefault="0051200A" w:rsidP="00D9161A">
            <w:pPr>
              <w:rPr>
                <w:rFonts w:ascii="Calibri" w:hAnsi="Calibri" w:cs="Calibri"/>
                <w:sz w:val="24"/>
                <w:szCs w:val="24"/>
              </w:rPr>
            </w:pPr>
          </w:p>
          <w:p w14:paraId="053EDECF" w14:textId="77777777" w:rsidR="0051200A" w:rsidRPr="00D717C4" w:rsidRDefault="0051200A" w:rsidP="00D9161A">
            <w:pPr>
              <w:rPr>
                <w:rFonts w:ascii="Calibri" w:hAnsi="Calibri" w:cstheme="minorHAnsi"/>
                <w:i/>
                <w:sz w:val="24"/>
                <w:szCs w:val="24"/>
                <w:lang w:eastAsia="en-US"/>
              </w:rPr>
            </w:pPr>
            <w:r w:rsidRPr="00D717C4">
              <w:rPr>
                <w:rFonts w:ascii="Calibri" w:hAnsi="Calibri" w:cstheme="minorHAnsi"/>
                <w:i/>
                <w:sz w:val="24"/>
                <w:szCs w:val="24"/>
                <w:lang w:eastAsia="en-US"/>
              </w:rPr>
              <w:t xml:space="preserve">Provide a description of any scheme dependencies, risks and delivery constraints which may impact on the delivery of the project or the benefits achieved through LGF investment in the project. </w:t>
            </w:r>
          </w:p>
          <w:p w14:paraId="57F65E99" w14:textId="77777777" w:rsidR="0051200A" w:rsidRPr="00D717C4" w:rsidRDefault="0051200A" w:rsidP="00D9161A">
            <w:pPr>
              <w:rPr>
                <w:rFonts w:ascii="Calibri" w:hAnsi="Calibri" w:cs="Calibri"/>
                <w:sz w:val="24"/>
                <w:szCs w:val="24"/>
              </w:rPr>
            </w:pPr>
          </w:p>
        </w:tc>
      </w:tr>
      <w:tr w:rsidR="0051200A" w:rsidRPr="00D717C4" w14:paraId="293EECC7" w14:textId="77777777" w:rsidTr="002B2742">
        <w:trPr>
          <w:trHeight w:val="2452"/>
        </w:trPr>
        <w:tc>
          <w:tcPr>
            <w:tcW w:w="9236" w:type="dxa"/>
            <w:gridSpan w:val="6"/>
            <w:tcBorders>
              <w:bottom w:val="single" w:sz="4" w:space="0" w:color="auto"/>
            </w:tcBorders>
          </w:tcPr>
          <w:p w14:paraId="5FF731D0" w14:textId="77777777" w:rsidR="0051200A" w:rsidRPr="00D717C4" w:rsidRDefault="0051200A" w:rsidP="00D9161A">
            <w:pPr>
              <w:rPr>
                <w:rFonts w:ascii="Calibri" w:hAnsi="Calibri" w:cs="Calibri"/>
                <w:sz w:val="24"/>
                <w:szCs w:val="24"/>
              </w:rPr>
            </w:pPr>
          </w:p>
        </w:tc>
      </w:tr>
      <w:tr w:rsidR="0051200A" w:rsidRPr="00D717C4" w14:paraId="38286442" w14:textId="77777777" w:rsidTr="0045726F">
        <w:tc>
          <w:tcPr>
            <w:tcW w:w="9236" w:type="dxa"/>
            <w:gridSpan w:val="6"/>
            <w:tcBorders>
              <w:left w:val="nil"/>
              <w:right w:val="nil"/>
            </w:tcBorders>
          </w:tcPr>
          <w:p w14:paraId="6E0E5D91" w14:textId="77777777" w:rsidR="0051200A" w:rsidRPr="00D717C4" w:rsidRDefault="0051200A" w:rsidP="00D9161A">
            <w:pPr>
              <w:rPr>
                <w:rFonts w:ascii="Calibri" w:hAnsi="Calibri" w:cs="Calibri"/>
                <w:b/>
                <w:sz w:val="24"/>
                <w:szCs w:val="24"/>
              </w:rPr>
            </w:pPr>
          </w:p>
        </w:tc>
      </w:tr>
      <w:tr w:rsidR="0051200A" w:rsidRPr="00D717C4" w14:paraId="274F0F7E" w14:textId="77777777" w:rsidTr="0045726F">
        <w:tc>
          <w:tcPr>
            <w:tcW w:w="9236" w:type="dxa"/>
            <w:gridSpan w:val="6"/>
            <w:shd w:val="clear" w:color="auto" w:fill="E6E6E6" w:themeFill="background1" w:themeFillShade="E6"/>
          </w:tcPr>
          <w:p w14:paraId="009B1711" w14:textId="77777777" w:rsidR="0051200A" w:rsidRPr="00D717C4" w:rsidRDefault="0051200A" w:rsidP="00D9161A">
            <w:pPr>
              <w:rPr>
                <w:rFonts w:ascii="Calibri" w:hAnsi="Calibri" w:cs="Calibri"/>
                <w:b/>
                <w:sz w:val="24"/>
                <w:szCs w:val="24"/>
              </w:rPr>
            </w:pPr>
            <w:r w:rsidRPr="00D717C4">
              <w:rPr>
                <w:rFonts w:ascii="Calibri" w:hAnsi="Calibri" w:cs="Calibri"/>
                <w:b/>
                <w:sz w:val="24"/>
                <w:szCs w:val="24"/>
              </w:rPr>
              <w:t>Risk Analysis</w:t>
            </w:r>
          </w:p>
          <w:p w14:paraId="58D0878B" w14:textId="77777777" w:rsidR="0051200A" w:rsidRPr="00D717C4" w:rsidRDefault="0051200A" w:rsidP="00D9161A">
            <w:pPr>
              <w:rPr>
                <w:rFonts w:ascii="Calibri" w:hAnsi="Calibri" w:cs="Calibri"/>
                <w:sz w:val="24"/>
                <w:szCs w:val="24"/>
              </w:rPr>
            </w:pPr>
          </w:p>
          <w:p w14:paraId="52ECCB51"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This should consider the risks in delivering the projects and the project benefits being delivered.</w:t>
            </w:r>
          </w:p>
          <w:p w14:paraId="6140D657" w14:textId="77777777" w:rsidR="0051200A" w:rsidRPr="00D717C4" w:rsidRDefault="0051200A" w:rsidP="00D9161A">
            <w:pPr>
              <w:rPr>
                <w:rFonts w:ascii="Calibri" w:hAnsi="Calibri" w:cs="Calibri"/>
                <w:sz w:val="24"/>
                <w:szCs w:val="24"/>
              </w:rPr>
            </w:pPr>
          </w:p>
          <w:p w14:paraId="0F6BA15F"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*Likelihood and impact scores:</w:t>
            </w:r>
          </w:p>
          <w:p w14:paraId="2F1A8437" w14:textId="77777777" w:rsidR="0051200A" w:rsidRPr="00D717C4" w:rsidRDefault="0051200A" w:rsidP="00D9161A">
            <w:pPr>
              <w:rPr>
                <w:rFonts w:ascii="Calibri" w:hAnsi="Calibri" w:cs="Calibri"/>
                <w:sz w:val="24"/>
                <w:szCs w:val="24"/>
              </w:rPr>
            </w:pPr>
            <w:r w:rsidRPr="00D717C4">
              <w:rPr>
                <w:rFonts w:ascii="Calibri" w:hAnsi="Calibri" w:cs="Calibri"/>
                <w:sz w:val="24"/>
                <w:szCs w:val="24"/>
              </w:rPr>
              <w:t>1: Very High, 4: High, 3:Medium, 2:Low, 1:Very Low</w:t>
            </w:r>
          </w:p>
        </w:tc>
      </w:tr>
      <w:tr w:rsidR="0051200A" w:rsidRPr="00D717C4" w14:paraId="0486ECD7" w14:textId="77777777" w:rsidTr="002B2742">
        <w:tc>
          <w:tcPr>
            <w:tcW w:w="2451" w:type="dxa"/>
            <w:shd w:val="clear" w:color="auto" w:fill="E36C0A" w:themeFill="accent6" w:themeFillShade="BF"/>
          </w:tcPr>
          <w:p w14:paraId="1F1222A0"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Risk</w:t>
            </w:r>
          </w:p>
        </w:tc>
        <w:tc>
          <w:tcPr>
            <w:tcW w:w="2341" w:type="dxa"/>
            <w:gridSpan w:val="2"/>
            <w:shd w:val="clear" w:color="auto" w:fill="E36C0A" w:themeFill="accent6" w:themeFillShade="BF"/>
          </w:tcPr>
          <w:p w14:paraId="15C72367"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Likelihood Score*</w:t>
            </w:r>
          </w:p>
        </w:tc>
        <w:tc>
          <w:tcPr>
            <w:tcW w:w="2303" w:type="dxa"/>
            <w:gridSpan w:val="2"/>
            <w:shd w:val="clear" w:color="auto" w:fill="E36C0A" w:themeFill="accent6" w:themeFillShade="BF"/>
          </w:tcPr>
          <w:p w14:paraId="13A5E0A4"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Impact Score*</w:t>
            </w:r>
          </w:p>
        </w:tc>
        <w:tc>
          <w:tcPr>
            <w:tcW w:w="2141" w:type="dxa"/>
            <w:shd w:val="clear" w:color="auto" w:fill="E36C0A" w:themeFill="accent6" w:themeFillShade="BF"/>
          </w:tcPr>
          <w:p w14:paraId="5DA7AC39" w14:textId="77777777" w:rsidR="0051200A" w:rsidRPr="002B2742" w:rsidRDefault="0051200A" w:rsidP="00D9161A">
            <w:pPr>
              <w:rPr>
                <w:rFonts w:ascii="Calibri" w:hAnsi="Calibri" w:cs="Calibri"/>
                <w:b/>
                <w:sz w:val="24"/>
                <w:szCs w:val="24"/>
              </w:rPr>
            </w:pPr>
            <w:r w:rsidRPr="002B2742">
              <w:rPr>
                <w:rFonts w:ascii="Calibri" w:hAnsi="Calibri" w:cs="Calibri"/>
                <w:b/>
                <w:sz w:val="24"/>
                <w:szCs w:val="24"/>
              </w:rPr>
              <w:t>Mitigation</w:t>
            </w:r>
          </w:p>
        </w:tc>
      </w:tr>
      <w:tr w:rsidR="0051200A" w:rsidRPr="00D717C4" w14:paraId="27CB8346" w14:textId="77777777" w:rsidTr="002B2742">
        <w:trPr>
          <w:trHeight w:val="583"/>
        </w:trPr>
        <w:tc>
          <w:tcPr>
            <w:tcW w:w="2451" w:type="dxa"/>
          </w:tcPr>
          <w:p w14:paraId="47389752" w14:textId="77777777" w:rsidR="0051200A" w:rsidRPr="00D717C4" w:rsidRDefault="0051200A" w:rsidP="00D9161A">
            <w:pPr>
              <w:rPr>
                <w:rFonts w:ascii="Calibri" w:hAnsi="Calibri" w:cs="Calibri"/>
                <w:sz w:val="24"/>
                <w:szCs w:val="24"/>
              </w:rPr>
            </w:pPr>
          </w:p>
        </w:tc>
        <w:tc>
          <w:tcPr>
            <w:tcW w:w="2341" w:type="dxa"/>
            <w:gridSpan w:val="2"/>
          </w:tcPr>
          <w:p w14:paraId="61120CDD" w14:textId="77777777" w:rsidR="0051200A" w:rsidRPr="00D717C4" w:rsidRDefault="0051200A" w:rsidP="00D9161A">
            <w:pPr>
              <w:rPr>
                <w:rFonts w:ascii="Calibri" w:hAnsi="Calibri" w:cs="Calibri"/>
                <w:sz w:val="24"/>
                <w:szCs w:val="24"/>
              </w:rPr>
            </w:pPr>
          </w:p>
        </w:tc>
        <w:tc>
          <w:tcPr>
            <w:tcW w:w="2303" w:type="dxa"/>
            <w:gridSpan w:val="2"/>
          </w:tcPr>
          <w:p w14:paraId="0C845F97" w14:textId="77777777" w:rsidR="0051200A" w:rsidRPr="00D717C4" w:rsidRDefault="0051200A" w:rsidP="00D9161A">
            <w:pPr>
              <w:rPr>
                <w:rFonts w:ascii="Calibri" w:hAnsi="Calibri" w:cs="Calibri"/>
                <w:sz w:val="24"/>
                <w:szCs w:val="24"/>
              </w:rPr>
            </w:pPr>
          </w:p>
        </w:tc>
        <w:tc>
          <w:tcPr>
            <w:tcW w:w="2141" w:type="dxa"/>
          </w:tcPr>
          <w:p w14:paraId="4D53ED82" w14:textId="77777777" w:rsidR="0051200A" w:rsidRPr="00D717C4" w:rsidRDefault="0051200A" w:rsidP="00D9161A">
            <w:pPr>
              <w:rPr>
                <w:rFonts w:ascii="Calibri" w:hAnsi="Calibri" w:cs="Calibri"/>
                <w:sz w:val="24"/>
                <w:szCs w:val="24"/>
              </w:rPr>
            </w:pPr>
          </w:p>
        </w:tc>
      </w:tr>
      <w:tr w:rsidR="0051200A" w:rsidRPr="00D717C4" w14:paraId="431F4D44" w14:textId="77777777" w:rsidTr="002B2742">
        <w:trPr>
          <w:trHeight w:val="705"/>
        </w:trPr>
        <w:tc>
          <w:tcPr>
            <w:tcW w:w="2451" w:type="dxa"/>
          </w:tcPr>
          <w:p w14:paraId="4577CF40" w14:textId="77777777" w:rsidR="0051200A" w:rsidRPr="00D717C4" w:rsidRDefault="0051200A" w:rsidP="00D9161A">
            <w:pPr>
              <w:rPr>
                <w:rFonts w:ascii="Calibri" w:hAnsi="Calibri" w:cs="Calibri"/>
                <w:sz w:val="24"/>
                <w:szCs w:val="24"/>
              </w:rPr>
            </w:pPr>
          </w:p>
        </w:tc>
        <w:tc>
          <w:tcPr>
            <w:tcW w:w="2341" w:type="dxa"/>
            <w:gridSpan w:val="2"/>
          </w:tcPr>
          <w:p w14:paraId="20569448" w14:textId="77777777" w:rsidR="0051200A" w:rsidRPr="00D717C4" w:rsidRDefault="0051200A" w:rsidP="00D9161A">
            <w:pPr>
              <w:rPr>
                <w:rFonts w:ascii="Calibri" w:hAnsi="Calibri" w:cs="Calibri"/>
                <w:sz w:val="24"/>
                <w:szCs w:val="24"/>
              </w:rPr>
            </w:pPr>
          </w:p>
        </w:tc>
        <w:tc>
          <w:tcPr>
            <w:tcW w:w="2303" w:type="dxa"/>
            <w:gridSpan w:val="2"/>
          </w:tcPr>
          <w:p w14:paraId="34835351" w14:textId="77777777" w:rsidR="0051200A" w:rsidRPr="00D717C4" w:rsidRDefault="0051200A" w:rsidP="00D9161A">
            <w:pPr>
              <w:rPr>
                <w:rFonts w:ascii="Calibri" w:hAnsi="Calibri" w:cs="Calibri"/>
                <w:sz w:val="24"/>
                <w:szCs w:val="24"/>
              </w:rPr>
            </w:pPr>
          </w:p>
        </w:tc>
        <w:tc>
          <w:tcPr>
            <w:tcW w:w="2141" w:type="dxa"/>
          </w:tcPr>
          <w:p w14:paraId="2D201701" w14:textId="77777777" w:rsidR="0051200A" w:rsidRPr="00D717C4" w:rsidRDefault="0051200A" w:rsidP="00D9161A">
            <w:pPr>
              <w:rPr>
                <w:rFonts w:ascii="Calibri" w:hAnsi="Calibri" w:cs="Calibri"/>
                <w:sz w:val="24"/>
                <w:szCs w:val="24"/>
              </w:rPr>
            </w:pPr>
          </w:p>
        </w:tc>
      </w:tr>
      <w:tr w:rsidR="0051200A" w:rsidRPr="00D717C4" w14:paraId="1F68F78D" w14:textId="77777777" w:rsidTr="002B2742">
        <w:trPr>
          <w:trHeight w:val="702"/>
        </w:trPr>
        <w:tc>
          <w:tcPr>
            <w:tcW w:w="2451" w:type="dxa"/>
          </w:tcPr>
          <w:p w14:paraId="22E4039F" w14:textId="77777777" w:rsidR="0051200A" w:rsidRPr="00D717C4" w:rsidRDefault="0051200A" w:rsidP="00D9161A">
            <w:pPr>
              <w:rPr>
                <w:rFonts w:ascii="Calibri" w:hAnsi="Calibri" w:cs="Calibri"/>
                <w:sz w:val="24"/>
                <w:szCs w:val="24"/>
              </w:rPr>
            </w:pPr>
          </w:p>
        </w:tc>
        <w:tc>
          <w:tcPr>
            <w:tcW w:w="2341" w:type="dxa"/>
            <w:gridSpan w:val="2"/>
          </w:tcPr>
          <w:p w14:paraId="206B9D0A" w14:textId="77777777" w:rsidR="0051200A" w:rsidRPr="00D717C4" w:rsidRDefault="0051200A" w:rsidP="00D9161A">
            <w:pPr>
              <w:rPr>
                <w:rFonts w:ascii="Calibri" w:hAnsi="Calibri" w:cs="Calibri"/>
                <w:sz w:val="24"/>
                <w:szCs w:val="24"/>
              </w:rPr>
            </w:pPr>
          </w:p>
        </w:tc>
        <w:tc>
          <w:tcPr>
            <w:tcW w:w="2303" w:type="dxa"/>
            <w:gridSpan w:val="2"/>
          </w:tcPr>
          <w:p w14:paraId="5B745DE6" w14:textId="77777777" w:rsidR="0051200A" w:rsidRPr="00D717C4" w:rsidRDefault="0051200A" w:rsidP="00D9161A">
            <w:pPr>
              <w:rPr>
                <w:rFonts w:ascii="Calibri" w:hAnsi="Calibri" w:cs="Calibri"/>
                <w:sz w:val="24"/>
                <w:szCs w:val="24"/>
              </w:rPr>
            </w:pPr>
          </w:p>
        </w:tc>
        <w:tc>
          <w:tcPr>
            <w:tcW w:w="2141" w:type="dxa"/>
          </w:tcPr>
          <w:p w14:paraId="1A433585" w14:textId="77777777" w:rsidR="0051200A" w:rsidRPr="00D717C4" w:rsidRDefault="0051200A" w:rsidP="00D9161A">
            <w:pPr>
              <w:rPr>
                <w:rFonts w:ascii="Calibri" w:hAnsi="Calibri" w:cs="Calibri"/>
                <w:sz w:val="24"/>
                <w:szCs w:val="24"/>
              </w:rPr>
            </w:pPr>
          </w:p>
        </w:tc>
      </w:tr>
      <w:tr w:rsidR="0051200A" w:rsidRPr="00D717C4" w14:paraId="7FA643E4" w14:textId="77777777" w:rsidTr="002B2742">
        <w:trPr>
          <w:trHeight w:val="826"/>
        </w:trPr>
        <w:tc>
          <w:tcPr>
            <w:tcW w:w="2451" w:type="dxa"/>
          </w:tcPr>
          <w:p w14:paraId="18ED9399" w14:textId="77777777" w:rsidR="0051200A" w:rsidRPr="00D717C4" w:rsidRDefault="0051200A" w:rsidP="00D9161A">
            <w:pPr>
              <w:rPr>
                <w:rFonts w:ascii="Calibri" w:hAnsi="Calibri" w:cs="Calibri"/>
                <w:sz w:val="24"/>
                <w:szCs w:val="24"/>
              </w:rPr>
            </w:pPr>
          </w:p>
        </w:tc>
        <w:tc>
          <w:tcPr>
            <w:tcW w:w="2341" w:type="dxa"/>
            <w:gridSpan w:val="2"/>
          </w:tcPr>
          <w:p w14:paraId="6D4410F9" w14:textId="77777777" w:rsidR="0051200A" w:rsidRPr="00D717C4" w:rsidRDefault="0051200A" w:rsidP="00D9161A">
            <w:pPr>
              <w:rPr>
                <w:rFonts w:ascii="Calibri" w:hAnsi="Calibri" w:cs="Calibri"/>
                <w:sz w:val="24"/>
                <w:szCs w:val="24"/>
              </w:rPr>
            </w:pPr>
          </w:p>
        </w:tc>
        <w:tc>
          <w:tcPr>
            <w:tcW w:w="2303" w:type="dxa"/>
            <w:gridSpan w:val="2"/>
          </w:tcPr>
          <w:p w14:paraId="674C09BB" w14:textId="77777777" w:rsidR="0051200A" w:rsidRPr="00D717C4" w:rsidRDefault="0051200A" w:rsidP="00D9161A">
            <w:pPr>
              <w:rPr>
                <w:rFonts w:ascii="Calibri" w:hAnsi="Calibri" w:cs="Calibri"/>
                <w:sz w:val="24"/>
                <w:szCs w:val="24"/>
              </w:rPr>
            </w:pPr>
          </w:p>
        </w:tc>
        <w:tc>
          <w:tcPr>
            <w:tcW w:w="2141" w:type="dxa"/>
          </w:tcPr>
          <w:p w14:paraId="6B1E2CB6" w14:textId="77777777" w:rsidR="0051200A" w:rsidRPr="00D717C4" w:rsidRDefault="0051200A" w:rsidP="00D9161A">
            <w:pPr>
              <w:rPr>
                <w:rFonts w:ascii="Calibri" w:hAnsi="Calibri" w:cs="Calibri"/>
                <w:sz w:val="24"/>
                <w:szCs w:val="24"/>
              </w:rPr>
            </w:pPr>
          </w:p>
        </w:tc>
      </w:tr>
    </w:tbl>
    <w:p w14:paraId="288772BF" w14:textId="77777777" w:rsidR="0051200A" w:rsidRPr="00D717C4" w:rsidRDefault="0051200A" w:rsidP="0051200A">
      <w:pPr>
        <w:rPr>
          <w:rFonts w:ascii="Calibri" w:hAnsi="Calibri" w:cs="Calibri"/>
        </w:rPr>
      </w:pPr>
    </w:p>
    <w:p w14:paraId="064D8C71" w14:textId="77777777" w:rsidR="0051200A" w:rsidRPr="00C21FDC" w:rsidRDefault="0051200A" w:rsidP="00862437">
      <w:pPr>
        <w:rPr>
          <w:rFonts w:ascii="Calibri" w:hAnsi="Calibri"/>
        </w:rPr>
      </w:pPr>
    </w:p>
    <w:sectPr w:rsidR="0051200A" w:rsidRPr="00C21FDC" w:rsidSect="00AC0755">
      <w:headerReference w:type="default" r:id="rId8"/>
      <w:footerReference w:type="default" r:id="rId9"/>
      <w:pgSz w:w="11900" w:h="16840"/>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D94B8" w14:textId="77777777" w:rsidR="00726C11" w:rsidRDefault="00726C11" w:rsidP="00AC0755">
      <w:r>
        <w:separator/>
      </w:r>
    </w:p>
  </w:endnote>
  <w:endnote w:type="continuationSeparator" w:id="0">
    <w:p w14:paraId="0AC31DDA" w14:textId="77777777" w:rsidR="00726C11" w:rsidRDefault="00726C11" w:rsidP="00AC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0224" w14:textId="77777777" w:rsidR="00726C11" w:rsidRPr="005A26C6" w:rsidRDefault="00726C11" w:rsidP="00AC0755">
    <w:pPr>
      <w:pStyle w:val="Footer"/>
      <w:rPr>
        <w:rFonts w:ascii="Calibri" w:hAnsi="Calibri"/>
        <w:b/>
        <w:color w:val="7F7F7F"/>
        <w:sz w:val="16"/>
        <w:szCs w:val="16"/>
      </w:rPr>
    </w:pPr>
  </w:p>
  <w:p w14:paraId="53F714F0" w14:textId="77777777" w:rsidR="00726C11" w:rsidRPr="005A26C6" w:rsidRDefault="00726C11" w:rsidP="00AC0755">
    <w:pPr>
      <w:pStyle w:val="Footer"/>
      <w:rPr>
        <w:rFonts w:ascii="Calibri" w:hAnsi="Calibri"/>
        <w:b/>
        <w:color w:val="7F7F7F"/>
        <w:sz w:val="16"/>
        <w:szCs w:val="16"/>
      </w:rPr>
    </w:pPr>
    <w:r>
      <w:rPr>
        <w:rFonts w:ascii="Calibri" w:hAnsi="Calibri"/>
        <w:b/>
        <w:noProof/>
        <w:color w:val="7F7F7F"/>
        <w:sz w:val="16"/>
        <w:szCs w:val="16"/>
        <w:lang w:val="en-US"/>
      </w:rPr>
      <mc:AlternateContent>
        <mc:Choice Requires="wps">
          <w:drawing>
            <wp:anchor distT="0" distB="0" distL="114300" distR="114300" simplePos="0" relativeHeight="251660288" behindDoc="0" locked="0" layoutInCell="1" allowOverlap="1" wp14:anchorId="73DABB5B" wp14:editId="29527EEE">
              <wp:simplePos x="0" y="0"/>
              <wp:positionH relativeFrom="column">
                <wp:posOffset>9525</wp:posOffset>
              </wp:positionH>
              <wp:positionV relativeFrom="paragraph">
                <wp:posOffset>31750</wp:posOffset>
              </wp:positionV>
              <wp:extent cx="5724525" cy="0"/>
              <wp:effectExtent l="22225" t="20320" r="31750" b="431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222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5pt;margin-top:2.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" strokecolor="#e36c0a" strokeweight="1.75pt"/>
          </w:pict>
        </mc:Fallback>
      </mc:AlternateContent>
    </w:r>
  </w:p>
  <w:p w14:paraId="48EB30AD" w14:textId="21A178AA" w:rsidR="00726C11" w:rsidRPr="00732F81" w:rsidRDefault="00726C11" w:rsidP="00AC0755">
    <w:pPr>
      <w:pStyle w:val="Footer"/>
      <w:tabs>
        <w:tab w:val="clear" w:pos="8640"/>
        <w:tab w:val="right" w:pos="8931"/>
      </w:tabs>
      <w:rPr>
        <w:rFonts w:ascii="Calibri" w:hAnsi="Calibri"/>
        <w:b/>
        <w:color w:val="7F7F7F"/>
        <w:sz w:val="20"/>
        <w:szCs w:val="20"/>
      </w:rPr>
    </w:pPr>
    <w:r>
      <w:rPr>
        <w:rFonts w:ascii="Calibri" w:hAnsi="Calibri"/>
        <w:b/>
        <w:color w:val="7F7F7F"/>
        <w:sz w:val="20"/>
        <w:szCs w:val="20"/>
      </w:rPr>
      <w:t xml:space="preserve">SELEP </w:t>
    </w:r>
    <w:r w:rsidR="0051200A">
      <w:rPr>
        <w:rFonts w:ascii="Calibri" w:hAnsi="Calibri"/>
        <w:b/>
        <w:color w:val="7F7F7F"/>
        <w:sz w:val="20"/>
        <w:szCs w:val="20"/>
      </w:rPr>
      <w:t>Expression of Interest Local Growth Fund</w:t>
    </w:r>
    <w:r>
      <w:rPr>
        <w:rFonts w:ascii="Calibri" w:hAnsi="Calibri"/>
        <w:b/>
        <w:color w:val="7F7F7F"/>
        <w:sz w:val="20"/>
        <w:szCs w:val="20"/>
      </w:rPr>
      <w:br/>
      <w:t xml:space="preserve">Version: </w:t>
    </w:r>
    <w:r>
      <w:rPr>
        <w:rFonts w:ascii="Calibri" w:hAnsi="Calibri"/>
        <w:color w:val="7F7F7F"/>
        <w:sz w:val="20"/>
        <w:szCs w:val="20"/>
      </w:rPr>
      <w:t>agreed 29</w:t>
    </w:r>
    <w:r w:rsidRPr="00732F81">
      <w:rPr>
        <w:rFonts w:ascii="Calibri" w:hAnsi="Calibri"/>
        <w:color w:val="7F7F7F"/>
        <w:sz w:val="20"/>
        <w:szCs w:val="20"/>
        <w:vertAlign w:val="superscript"/>
      </w:rPr>
      <w:t>th</w:t>
    </w:r>
    <w:r>
      <w:rPr>
        <w:rFonts w:ascii="Calibri" w:hAnsi="Calibri"/>
        <w:color w:val="7F7F7F"/>
        <w:sz w:val="20"/>
        <w:szCs w:val="20"/>
      </w:rPr>
      <w:t xml:space="preserve"> June 2018</w:t>
    </w:r>
    <w:r w:rsidRPr="00732F81">
      <w:rPr>
        <w:rFonts w:ascii="Calibri" w:hAnsi="Calibri"/>
        <w:b/>
        <w:color w:val="7F7F7F"/>
        <w:sz w:val="20"/>
        <w:szCs w:val="20"/>
      </w:rPr>
      <w:tab/>
    </w:r>
    <w:r w:rsidRPr="00732F81">
      <w:rPr>
        <w:rFonts w:ascii="Calibri" w:hAnsi="Calibri"/>
        <w:b/>
        <w:color w:val="7F7F7F"/>
        <w:sz w:val="20"/>
        <w:szCs w:val="20"/>
      </w:rPr>
      <w:tab/>
    </w:r>
    <w:r w:rsidRPr="00732F81">
      <w:rPr>
        <w:rFonts w:ascii="Calibri" w:hAnsi="Calibri"/>
        <w:b/>
        <w:color w:val="7F7F7F"/>
        <w:sz w:val="20"/>
        <w:szCs w:val="20"/>
      </w:rPr>
      <w:fldChar w:fldCharType="begin"/>
    </w:r>
    <w:r w:rsidRPr="00732F81">
      <w:rPr>
        <w:rFonts w:ascii="Calibri" w:hAnsi="Calibri"/>
        <w:b/>
        <w:color w:val="7F7F7F"/>
        <w:sz w:val="20"/>
        <w:szCs w:val="20"/>
      </w:rPr>
      <w:instrText xml:space="preserve"> PAGE   \* MERGEFORMAT </w:instrText>
    </w:r>
    <w:r w:rsidRPr="00732F81">
      <w:rPr>
        <w:rFonts w:ascii="Calibri" w:hAnsi="Calibri"/>
        <w:b/>
        <w:color w:val="7F7F7F"/>
        <w:sz w:val="20"/>
        <w:szCs w:val="20"/>
      </w:rPr>
      <w:fldChar w:fldCharType="separate"/>
    </w:r>
    <w:r w:rsidR="009E7F5E">
      <w:rPr>
        <w:rFonts w:ascii="Calibri" w:hAnsi="Calibri"/>
        <w:b/>
        <w:noProof/>
        <w:color w:val="7F7F7F"/>
        <w:sz w:val="20"/>
        <w:szCs w:val="20"/>
      </w:rPr>
      <w:t>1</w:t>
    </w:r>
    <w:r w:rsidRPr="00732F81">
      <w:rPr>
        <w:rFonts w:ascii="Calibri" w:hAnsi="Calibri"/>
        <w:b/>
        <w:noProof/>
        <w:color w:val="7F7F7F"/>
        <w:sz w:val="20"/>
        <w:szCs w:val="20"/>
      </w:rPr>
      <w:fldChar w:fldCharType="end"/>
    </w:r>
  </w:p>
  <w:p w14:paraId="01B72F7F" w14:textId="77777777" w:rsidR="00726C11" w:rsidRPr="00AC0755" w:rsidRDefault="00726C11" w:rsidP="00AC07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1F6C2" w14:textId="77777777" w:rsidR="00726C11" w:rsidRDefault="00726C11" w:rsidP="00AC0755">
      <w:r>
        <w:separator/>
      </w:r>
    </w:p>
  </w:footnote>
  <w:footnote w:type="continuationSeparator" w:id="0">
    <w:p w14:paraId="4EE0E6D3" w14:textId="77777777" w:rsidR="00726C11" w:rsidRDefault="00726C11" w:rsidP="00AC0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6E76" w14:textId="77777777" w:rsidR="00726C11" w:rsidRDefault="00726C11">
    <w:pPr>
      <w:pStyle w:val="Header"/>
    </w:pPr>
    <w:r>
      <w:rPr>
        <w:noProof/>
        <w:lang w:val="en-US"/>
      </w:rPr>
      <w:drawing>
        <wp:anchor distT="0" distB="0" distL="0" distR="0" simplePos="0" relativeHeight="251658240" behindDoc="1" locked="0" layoutInCell="1" allowOverlap="1" wp14:anchorId="17ECD094" wp14:editId="730A7942">
          <wp:simplePos x="0" y="0"/>
          <wp:positionH relativeFrom="page">
            <wp:posOffset>4786630</wp:posOffset>
          </wp:positionH>
          <wp:positionV relativeFrom="page">
            <wp:posOffset>18415</wp:posOffset>
          </wp:positionV>
          <wp:extent cx="2590800" cy="1148080"/>
          <wp:effectExtent l="0" t="0" r="0" b="0"/>
          <wp:wrapThrough wrapText="bothSides">
            <wp:wrapPolygon edited="0">
              <wp:start x="5718" y="3345"/>
              <wp:lineTo x="3600" y="5257"/>
              <wp:lineTo x="1482" y="9558"/>
              <wp:lineTo x="1694" y="17681"/>
              <wp:lineTo x="2965" y="17681"/>
              <wp:lineTo x="10800" y="16726"/>
              <wp:lineTo x="19906" y="14336"/>
              <wp:lineTo x="20329" y="7168"/>
              <wp:lineTo x="18635" y="5735"/>
              <wp:lineTo x="6776" y="3345"/>
              <wp:lineTo x="5718" y="334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61D"/>
    <w:multiLevelType w:val="hybridMultilevel"/>
    <w:tmpl w:val="F720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185A"/>
    <w:multiLevelType w:val="hybridMultilevel"/>
    <w:tmpl w:val="F3F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F532C"/>
    <w:multiLevelType w:val="hybridMultilevel"/>
    <w:tmpl w:val="1EDA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564ED"/>
    <w:multiLevelType w:val="hybridMultilevel"/>
    <w:tmpl w:val="56D2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C5B04"/>
    <w:multiLevelType w:val="hybridMultilevel"/>
    <w:tmpl w:val="89BA302A"/>
    <w:lvl w:ilvl="0" w:tplc="0409000F">
      <w:start w:val="1"/>
      <w:numFmt w:val="decimal"/>
      <w:lvlText w:val="%1."/>
      <w:lvlJc w:val="left"/>
      <w:pPr>
        <w:ind w:left="2028" w:hanging="360"/>
      </w:pPr>
    </w:lvl>
    <w:lvl w:ilvl="1" w:tplc="F5B4AAF2">
      <w:start w:val="1"/>
      <w:numFmt w:val="decimal"/>
      <w:lvlText w:val="%2."/>
      <w:lvlJc w:val="left"/>
      <w:pPr>
        <w:ind w:left="2748" w:hanging="360"/>
      </w:pPr>
      <w:rPr>
        <w:rFonts w:hint="default"/>
      </w:r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5">
    <w:nsid w:val="24CE3369"/>
    <w:multiLevelType w:val="hybridMultilevel"/>
    <w:tmpl w:val="8860627E"/>
    <w:lvl w:ilvl="0" w:tplc="C38E971C">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532EF"/>
    <w:multiLevelType w:val="hybridMultilevel"/>
    <w:tmpl w:val="22EE4D10"/>
    <w:lvl w:ilvl="0" w:tplc="2E166EFC">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2E66"/>
    <w:multiLevelType w:val="hybridMultilevel"/>
    <w:tmpl w:val="9A8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21C3A"/>
    <w:multiLevelType w:val="hybridMultilevel"/>
    <w:tmpl w:val="46269884"/>
    <w:lvl w:ilvl="0" w:tplc="091AA96C">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A76DF"/>
    <w:multiLevelType w:val="hybridMultilevel"/>
    <w:tmpl w:val="4BC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82526"/>
    <w:multiLevelType w:val="hybridMultilevel"/>
    <w:tmpl w:val="11E62056"/>
    <w:lvl w:ilvl="0" w:tplc="7B9EC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5"/>
  </w:num>
  <w:num w:numId="5">
    <w:abstractNumId w:val="2"/>
  </w:num>
  <w:num w:numId="6">
    <w:abstractNumId w:val="3"/>
  </w:num>
  <w:num w:numId="7">
    <w:abstractNumId w:val="8"/>
  </w:num>
  <w:num w:numId="8">
    <w:abstractNumId w:val="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55"/>
    <w:rsid w:val="0000261E"/>
    <w:rsid w:val="001D7E8B"/>
    <w:rsid w:val="00200224"/>
    <w:rsid w:val="00244F23"/>
    <w:rsid w:val="002A7351"/>
    <w:rsid w:val="002B2742"/>
    <w:rsid w:val="00310493"/>
    <w:rsid w:val="00400559"/>
    <w:rsid w:val="0045726F"/>
    <w:rsid w:val="0051200A"/>
    <w:rsid w:val="005A62D7"/>
    <w:rsid w:val="00602D34"/>
    <w:rsid w:val="00726C11"/>
    <w:rsid w:val="00732F81"/>
    <w:rsid w:val="00795B98"/>
    <w:rsid w:val="007F5FA8"/>
    <w:rsid w:val="00862437"/>
    <w:rsid w:val="009E7F5E"/>
    <w:rsid w:val="00A411B6"/>
    <w:rsid w:val="00AC0755"/>
    <w:rsid w:val="00B561D5"/>
    <w:rsid w:val="00BA47B2"/>
    <w:rsid w:val="00C21FDC"/>
    <w:rsid w:val="00CB3500"/>
    <w:rsid w:val="00DA0BE1"/>
    <w:rsid w:val="00DD0C46"/>
    <w:rsid w:val="00E6439F"/>
    <w:rsid w:val="00F9044D"/>
    <w:rsid w:val="00FF1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E0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755"/>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AC0755"/>
    <w:pPr>
      <w:tabs>
        <w:tab w:val="center" w:pos="4320"/>
        <w:tab w:val="right" w:pos="8640"/>
      </w:tabs>
    </w:pPr>
  </w:style>
  <w:style w:type="character" w:customStyle="1" w:styleId="HeaderChar">
    <w:name w:val="Header Char"/>
    <w:basedOn w:val="DefaultParagraphFont"/>
    <w:link w:val="Header"/>
    <w:uiPriority w:val="99"/>
    <w:rsid w:val="00AC0755"/>
  </w:style>
  <w:style w:type="paragraph" w:styleId="Footer">
    <w:name w:val="footer"/>
    <w:basedOn w:val="Normal"/>
    <w:link w:val="FooterChar"/>
    <w:uiPriority w:val="99"/>
    <w:unhideWhenUsed/>
    <w:rsid w:val="00AC0755"/>
    <w:pPr>
      <w:tabs>
        <w:tab w:val="center" w:pos="4320"/>
        <w:tab w:val="right" w:pos="8640"/>
      </w:tabs>
    </w:pPr>
  </w:style>
  <w:style w:type="character" w:customStyle="1" w:styleId="FooterChar">
    <w:name w:val="Footer Char"/>
    <w:basedOn w:val="DefaultParagraphFont"/>
    <w:link w:val="Footer"/>
    <w:uiPriority w:val="99"/>
    <w:rsid w:val="00AC0755"/>
  </w:style>
  <w:style w:type="paragraph" w:styleId="ListParagraph">
    <w:name w:val="List Paragraph"/>
    <w:basedOn w:val="Normal"/>
    <w:uiPriority w:val="34"/>
    <w:qFormat/>
    <w:rsid w:val="00AC0755"/>
    <w:pPr>
      <w:ind w:left="720"/>
      <w:contextualSpacing/>
    </w:pPr>
  </w:style>
  <w:style w:type="paragraph" w:customStyle="1" w:styleId="TableParagraph">
    <w:name w:val="Table Paragraph"/>
    <w:basedOn w:val="Normal"/>
    <w:uiPriority w:val="1"/>
    <w:qFormat/>
    <w:rsid w:val="00AC0755"/>
    <w:pPr>
      <w:widowControl w:val="0"/>
      <w:autoSpaceDE w:val="0"/>
      <w:autoSpaceDN w:val="0"/>
      <w:ind w:left="98"/>
    </w:pPr>
    <w:rPr>
      <w:rFonts w:ascii="Calibri" w:eastAsia="Calibri" w:hAnsi="Calibri" w:cs="Calibri"/>
      <w:sz w:val="22"/>
      <w:szCs w:val="22"/>
      <w:lang w:val="en-US"/>
    </w:rPr>
  </w:style>
  <w:style w:type="table" w:styleId="LightShading-Accent2">
    <w:name w:val="Light Shading Accent 2"/>
    <w:basedOn w:val="TableNormal"/>
    <w:uiPriority w:val="60"/>
    <w:rsid w:val="001D7E8B"/>
    <w:rPr>
      <w:color w:val="943634" w:themeColor="accent2" w:themeShade="BF"/>
      <w:sz w:val="22"/>
      <w:szCs w:val="22"/>
      <w:lang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51200A"/>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755"/>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AC0755"/>
    <w:pPr>
      <w:tabs>
        <w:tab w:val="center" w:pos="4320"/>
        <w:tab w:val="right" w:pos="8640"/>
      </w:tabs>
    </w:pPr>
  </w:style>
  <w:style w:type="character" w:customStyle="1" w:styleId="HeaderChar">
    <w:name w:val="Header Char"/>
    <w:basedOn w:val="DefaultParagraphFont"/>
    <w:link w:val="Header"/>
    <w:uiPriority w:val="99"/>
    <w:rsid w:val="00AC0755"/>
  </w:style>
  <w:style w:type="paragraph" w:styleId="Footer">
    <w:name w:val="footer"/>
    <w:basedOn w:val="Normal"/>
    <w:link w:val="FooterChar"/>
    <w:uiPriority w:val="99"/>
    <w:unhideWhenUsed/>
    <w:rsid w:val="00AC0755"/>
    <w:pPr>
      <w:tabs>
        <w:tab w:val="center" w:pos="4320"/>
        <w:tab w:val="right" w:pos="8640"/>
      </w:tabs>
    </w:pPr>
  </w:style>
  <w:style w:type="character" w:customStyle="1" w:styleId="FooterChar">
    <w:name w:val="Footer Char"/>
    <w:basedOn w:val="DefaultParagraphFont"/>
    <w:link w:val="Footer"/>
    <w:uiPriority w:val="99"/>
    <w:rsid w:val="00AC0755"/>
  </w:style>
  <w:style w:type="paragraph" w:styleId="ListParagraph">
    <w:name w:val="List Paragraph"/>
    <w:basedOn w:val="Normal"/>
    <w:uiPriority w:val="34"/>
    <w:qFormat/>
    <w:rsid w:val="00AC0755"/>
    <w:pPr>
      <w:ind w:left="720"/>
      <w:contextualSpacing/>
    </w:pPr>
  </w:style>
  <w:style w:type="paragraph" w:customStyle="1" w:styleId="TableParagraph">
    <w:name w:val="Table Paragraph"/>
    <w:basedOn w:val="Normal"/>
    <w:uiPriority w:val="1"/>
    <w:qFormat/>
    <w:rsid w:val="00AC0755"/>
    <w:pPr>
      <w:widowControl w:val="0"/>
      <w:autoSpaceDE w:val="0"/>
      <w:autoSpaceDN w:val="0"/>
      <w:ind w:left="98"/>
    </w:pPr>
    <w:rPr>
      <w:rFonts w:ascii="Calibri" w:eastAsia="Calibri" w:hAnsi="Calibri" w:cs="Calibri"/>
      <w:sz w:val="22"/>
      <w:szCs w:val="22"/>
      <w:lang w:val="en-US"/>
    </w:rPr>
  </w:style>
  <w:style w:type="table" w:styleId="LightShading-Accent2">
    <w:name w:val="Light Shading Accent 2"/>
    <w:basedOn w:val="TableNormal"/>
    <w:uiPriority w:val="60"/>
    <w:rsid w:val="001D7E8B"/>
    <w:rPr>
      <w:color w:val="943634" w:themeColor="accent2" w:themeShade="BF"/>
      <w:sz w:val="22"/>
      <w:szCs w:val="22"/>
      <w:lang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51200A"/>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694</Words>
  <Characters>3962</Characters>
  <Application>Microsoft Macintosh Word</Application>
  <DocSecurity>0</DocSecurity>
  <Lines>33</Lines>
  <Paragraphs>9</Paragraphs>
  <ScaleCrop>false</ScaleCrop>
  <Company>x</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2</cp:revision>
  <dcterms:created xsi:type="dcterms:W3CDTF">2018-07-12T18:03:00Z</dcterms:created>
  <dcterms:modified xsi:type="dcterms:W3CDTF">2018-07-12T18:03:00Z</dcterms:modified>
</cp:coreProperties>
</file>